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C06D" w14:textId="77777777" w:rsidR="00834701" w:rsidRDefault="00834701" w:rsidP="00BE6B33">
      <w:pPr>
        <w:pStyle w:val="Rubrik"/>
      </w:pPr>
      <w:bookmarkStart w:id="0" w:name="bkmStart"/>
    </w:p>
    <w:p w14:paraId="18BED35A" w14:textId="7D2CA479" w:rsidR="00593B2F" w:rsidRPr="00EC5A90" w:rsidRDefault="00BA4FB5" w:rsidP="00EC5A90">
      <w:pPr>
        <w:pStyle w:val="Rubrik"/>
      </w:pPr>
      <w:r w:rsidRPr="00EC5A90">
        <w:t>Svarsblankett</w:t>
      </w:r>
      <w:bookmarkEnd w:id="0"/>
    </w:p>
    <w:p w14:paraId="125BBFB7" w14:textId="0DE68856" w:rsidR="00BA4FB5" w:rsidRPr="00567D15" w:rsidRDefault="00BA4FB5" w:rsidP="00EC5A90">
      <w:pPr>
        <w:pStyle w:val="Rubrik1"/>
        <w:rPr>
          <w:rFonts w:asciiTheme="majorHAnsi" w:hAnsiTheme="majorHAnsi"/>
        </w:rPr>
      </w:pPr>
      <w:bookmarkStart w:id="1" w:name="bmkStartPoint_02"/>
      <w:bookmarkEnd w:id="1"/>
      <w:r w:rsidRPr="00567D15">
        <w:rPr>
          <w:rFonts w:asciiTheme="majorHAnsi" w:hAnsiTheme="majorHAnsi"/>
        </w:rPr>
        <w:t xml:space="preserve">Synpunkter på hållbarhetskriterier för </w:t>
      </w:r>
      <w:r w:rsidR="00235779" w:rsidRPr="00567D15">
        <w:rPr>
          <w:rFonts w:asciiTheme="majorHAnsi" w:hAnsiTheme="majorHAnsi"/>
        </w:rPr>
        <w:t>datacentertjänster</w:t>
      </w:r>
    </w:p>
    <w:p w14:paraId="64D69CE1" w14:textId="77777777" w:rsidR="00BA4FB5" w:rsidRPr="00BA4FB5" w:rsidRDefault="00BA4FB5" w:rsidP="00BA4FB5"/>
    <w:tbl>
      <w:tblPr>
        <w:tblW w:w="83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40"/>
        <w:gridCol w:w="6619"/>
      </w:tblGrid>
      <w:tr w:rsidR="00571830" w:rsidRPr="00664B90" w14:paraId="45C0988B" w14:textId="77777777" w:rsidTr="5D95CD0C">
        <w:tc>
          <w:tcPr>
            <w:tcW w:w="1740" w:type="dxa"/>
          </w:tcPr>
          <w:p w14:paraId="184D55EF" w14:textId="77777777" w:rsidR="00571830" w:rsidRPr="00571830" w:rsidRDefault="00571830" w:rsidP="00BA4FB5">
            <w:pPr>
              <w:pStyle w:val="Rubrik1"/>
              <w:rPr>
                <w:rFonts w:asciiTheme="majorHAnsi" w:hAnsiTheme="majorHAnsi"/>
                <w:b w:val="0"/>
              </w:rPr>
            </w:pPr>
            <w:bookmarkStart w:id="2" w:name="Text"/>
            <w:bookmarkEnd w:id="2"/>
            <w:r w:rsidRPr="00571830">
              <w:rPr>
                <w:rFonts w:asciiTheme="majorHAnsi" w:hAnsiTheme="majorHAnsi"/>
                <w:b w:val="0"/>
              </w:rPr>
              <w:t>Datum:</w:t>
            </w:r>
          </w:p>
        </w:tc>
        <w:tc>
          <w:tcPr>
            <w:tcW w:w="6619" w:type="dxa"/>
          </w:tcPr>
          <w:p w14:paraId="69E65E68" w14:textId="030D8301" w:rsidR="00571830" w:rsidRPr="00571830" w:rsidRDefault="00571830" w:rsidP="00EC0535">
            <w:pPr>
              <w:pStyle w:val="Tabelltext"/>
              <w:rPr>
                <w:rFonts w:asciiTheme="majorHAnsi" w:hAnsiTheme="majorHAnsi"/>
              </w:rPr>
            </w:pPr>
          </w:p>
        </w:tc>
      </w:tr>
      <w:tr w:rsidR="00571830" w:rsidRPr="00664B90" w14:paraId="6E81979C" w14:textId="77777777" w:rsidTr="5D95CD0C">
        <w:tc>
          <w:tcPr>
            <w:tcW w:w="1740" w:type="dxa"/>
          </w:tcPr>
          <w:p w14:paraId="08A8E165" w14:textId="77777777" w:rsidR="00571830" w:rsidRPr="00571830" w:rsidRDefault="00571830" w:rsidP="00BA4FB5">
            <w:pPr>
              <w:pStyle w:val="Rubrik1"/>
              <w:rPr>
                <w:rFonts w:asciiTheme="majorHAnsi" w:hAnsiTheme="majorHAnsi"/>
                <w:b w:val="0"/>
              </w:rPr>
            </w:pPr>
            <w:r w:rsidRPr="00571830">
              <w:rPr>
                <w:rFonts w:asciiTheme="majorHAnsi" w:hAnsiTheme="majorHAnsi"/>
                <w:b w:val="0"/>
              </w:rPr>
              <w:t>Svarslämnare:</w:t>
            </w:r>
          </w:p>
        </w:tc>
        <w:tc>
          <w:tcPr>
            <w:tcW w:w="6619" w:type="dxa"/>
          </w:tcPr>
          <w:p w14:paraId="51DB8B73" w14:textId="38677B2E" w:rsidR="00571830" w:rsidRPr="00571830" w:rsidRDefault="00571830" w:rsidP="00EC0535">
            <w:pPr>
              <w:pStyle w:val="Tabelltext"/>
              <w:rPr>
                <w:rFonts w:asciiTheme="majorHAnsi" w:hAnsiTheme="majorHAnsi"/>
              </w:rPr>
            </w:pPr>
          </w:p>
        </w:tc>
      </w:tr>
      <w:tr w:rsidR="00571830" w:rsidRPr="00664B90" w14:paraId="24FCDA9D" w14:textId="77777777" w:rsidTr="5D95CD0C">
        <w:tc>
          <w:tcPr>
            <w:tcW w:w="1740" w:type="dxa"/>
          </w:tcPr>
          <w:p w14:paraId="7CA23DE5" w14:textId="77777777" w:rsidR="00571830" w:rsidRPr="00571830" w:rsidRDefault="00571830" w:rsidP="00BA4FB5">
            <w:pPr>
              <w:pStyle w:val="Rubrik1"/>
              <w:rPr>
                <w:rFonts w:asciiTheme="majorHAnsi" w:hAnsiTheme="majorHAnsi"/>
                <w:b w:val="0"/>
              </w:rPr>
            </w:pPr>
            <w:r w:rsidRPr="00571830">
              <w:rPr>
                <w:rFonts w:asciiTheme="majorHAnsi" w:hAnsiTheme="majorHAnsi"/>
                <w:b w:val="0"/>
              </w:rPr>
              <w:t>Organisation:</w:t>
            </w:r>
          </w:p>
        </w:tc>
        <w:tc>
          <w:tcPr>
            <w:tcW w:w="6619" w:type="dxa"/>
          </w:tcPr>
          <w:p w14:paraId="772D6EB4" w14:textId="74ED764D" w:rsidR="00571830" w:rsidRPr="00571830" w:rsidRDefault="00571830" w:rsidP="00EC0535">
            <w:pPr>
              <w:pStyle w:val="Tabelltext"/>
              <w:rPr>
                <w:rFonts w:asciiTheme="majorHAnsi" w:hAnsiTheme="majorHAnsi"/>
              </w:rPr>
            </w:pPr>
          </w:p>
        </w:tc>
      </w:tr>
    </w:tbl>
    <w:p w14:paraId="566D666B" w14:textId="1BC69745" w:rsidR="005A3006" w:rsidRPr="00126B62" w:rsidRDefault="00695245" w:rsidP="00126B62">
      <w:pPr>
        <w:pStyle w:val="Rubrik1"/>
        <w:rPr>
          <w:rFonts w:asciiTheme="minorHAnsi" w:hAnsiTheme="minorHAnsi"/>
        </w:rPr>
      </w:pPr>
      <w:r w:rsidRPr="00126B62">
        <w:rPr>
          <w:rFonts w:asciiTheme="minorHAnsi" w:hAnsiTheme="minorHAnsi"/>
          <w:b w:val="0"/>
          <w:sz w:val="20"/>
          <w:szCs w:val="22"/>
        </w:rPr>
        <w:t>Synpunkter</w:t>
      </w:r>
      <w:r w:rsidR="00571830" w:rsidRPr="00126B62">
        <w:rPr>
          <w:rFonts w:asciiTheme="minorHAnsi" w:hAnsiTheme="minorHAnsi"/>
          <w:b w:val="0"/>
          <w:sz w:val="20"/>
          <w:szCs w:val="22"/>
        </w:rPr>
        <w:t xml:space="preserve"> skickas in senast </w:t>
      </w:r>
      <w:r w:rsidR="00571830" w:rsidRPr="00126B62">
        <w:rPr>
          <w:rFonts w:asciiTheme="minorHAnsi" w:hAnsiTheme="minorHAnsi"/>
          <w:sz w:val="20"/>
          <w:szCs w:val="22"/>
        </w:rPr>
        <w:t>20</w:t>
      </w:r>
      <w:r w:rsidR="008A5EA4" w:rsidRPr="00126B62">
        <w:rPr>
          <w:rFonts w:asciiTheme="minorHAnsi" w:hAnsiTheme="minorHAnsi"/>
          <w:sz w:val="20"/>
          <w:szCs w:val="22"/>
        </w:rPr>
        <w:t>2</w:t>
      </w:r>
      <w:r w:rsidR="00235779" w:rsidRPr="00126B62">
        <w:rPr>
          <w:rFonts w:asciiTheme="minorHAnsi" w:hAnsiTheme="minorHAnsi"/>
          <w:sz w:val="20"/>
          <w:szCs w:val="22"/>
        </w:rPr>
        <w:t>5</w:t>
      </w:r>
      <w:r w:rsidR="008826DF" w:rsidRPr="00126B62">
        <w:rPr>
          <w:rFonts w:asciiTheme="minorHAnsi" w:hAnsiTheme="minorHAnsi"/>
          <w:sz w:val="20"/>
          <w:szCs w:val="22"/>
        </w:rPr>
        <w:t>-10-</w:t>
      </w:r>
      <w:r w:rsidR="00235779" w:rsidRPr="00126B62">
        <w:rPr>
          <w:rFonts w:asciiTheme="minorHAnsi" w:hAnsiTheme="minorHAnsi"/>
          <w:sz w:val="20"/>
          <w:szCs w:val="22"/>
        </w:rPr>
        <w:t>31</w:t>
      </w:r>
      <w:r w:rsidRPr="00126B62">
        <w:rPr>
          <w:rFonts w:asciiTheme="minorHAnsi" w:hAnsiTheme="minorHAnsi"/>
          <w:b w:val="0"/>
          <w:sz w:val="20"/>
          <w:szCs w:val="22"/>
        </w:rPr>
        <w:t xml:space="preserve"> </w:t>
      </w:r>
      <w:r w:rsidR="00571830" w:rsidRPr="00126B62">
        <w:rPr>
          <w:rFonts w:asciiTheme="minorHAnsi" w:hAnsiTheme="minorHAnsi"/>
          <w:b w:val="0"/>
          <w:sz w:val="20"/>
          <w:szCs w:val="22"/>
        </w:rPr>
        <w:t>till</w:t>
      </w:r>
      <w:r w:rsidR="00126B62" w:rsidRPr="00126B62">
        <w:rPr>
          <w:rFonts w:asciiTheme="minorHAnsi" w:hAnsiTheme="minorHAnsi"/>
          <w:b w:val="0"/>
          <w:sz w:val="16"/>
          <w:szCs w:val="18"/>
        </w:rPr>
        <w:t xml:space="preserve"> </w:t>
      </w:r>
      <w:hyperlink r:id="rId11" w:history="1">
        <w:r w:rsidR="005A3006" w:rsidRPr="00126B62">
          <w:rPr>
            <w:rStyle w:val="Hyperlnk"/>
            <w:rFonts w:asciiTheme="minorHAnsi" w:hAnsiTheme="minorHAnsi"/>
            <w:sz w:val="20"/>
            <w:szCs w:val="22"/>
          </w:rPr>
          <w:t>joakim.thorneus@uhmynd.se</w:t>
        </w:r>
      </w:hyperlink>
    </w:p>
    <w:p w14:paraId="356DE0B2" w14:textId="77777777" w:rsidR="002A135E" w:rsidRDefault="002A135E" w:rsidP="00BA4FB5">
      <w:pPr>
        <w:pStyle w:val="Brdtext"/>
      </w:pPr>
    </w:p>
    <w:p w14:paraId="5351EB86" w14:textId="2EECE63C" w:rsidR="002A135E" w:rsidRPr="00567D15" w:rsidRDefault="00836B5E" w:rsidP="00EC5A90">
      <w:pPr>
        <w:pStyle w:val="Rubrik2"/>
        <w:rPr>
          <w:rFonts w:asciiTheme="majorHAnsi" w:hAnsiTheme="majorHAnsi"/>
          <w:sz w:val="24"/>
          <w:szCs w:val="32"/>
        </w:rPr>
      </w:pPr>
      <w:r w:rsidRPr="00567D15">
        <w:rPr>
          <w:rFonts w:asciiTheme="majorHAnsi" w:hAnsiTheme="majorHAnsi"/>
          <w:sz w:val="24"/>
          <w:szCs w:val="32"/>
        </w:rPr>
        <w:t xml:space="preserve">Hållbarhetskriterier för </w:t>
      </w:r>
      <w:r w:rsidR="00235779" w:rsidRPr="00567D15">
        <w:rPr>
          <w:rFonts w:asciiTheme="majorHAnsi" w:hAnsiTheme="majorHAnsi"/>
          <w:sz w:val="24"/>
          <w:szCs w:val="32"/>
        </w:rPr>
        <w:t>datacentertjänster</w:t>
      </w:r>
    </w:p>
    <w:p w14:paraId="56ADACC9" w14:textId="6D338615" w:rsidR="006625F0" w:rsidRDefault="00822674" w:rsidP="009708BE">
      <w:r>
        <w:t xml:space="preserve">Kriterierna omfattar </w:t>
      </w:r>
      <w:r w:rsidR="00A92A25">
        <w:t>molntjänster, drift och hostingtjänster samt co-</w:t>
      </w:r>
      <w:proofErr w:type="spellStart"/>
      <w:r w:rsidR="00A92A25">
        <w:t>location</w:t>
      </w:r>
      <w:proofErr w:type="spellEnd"/>
      <w:r w:rsidR="004A7644">
        <w:t>.</w:t>
      </w:r>
    </w:p>
    <w:p w14:paraId="27584F24" w14:textId="0DEB7ED2" w:rsidR="0087609D" w:rsidRPr="00836B5E" w:rsidRDefault="0087609D" w:rsidP="00DF2E4B"/>
    <w:tbl>
      <w:tblPr>
        <w:tblStyle w:val="Tabellrutnt"/>
        <w:tblW w:w="75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4672"/>
      </w:tblGrid>
      <w:tr w:rsidR="00822674" w:rsidRPr="00A226F4" w14:paraId="04E6992A" w14:textId="350F8BAB" w:rsidTr="00D40954">
        <w:tc>
          <w:tcPr>
            <w:tcW w:w="2836" w:type="dxa"/>
          </w:tcPr>
          <w:p w14:paraId="582781B4" w14:textId="77777777" w:rsidR="00822674" w:rsidRPr="00D40954" w:rsidRDefault="00822674" w:rsidP="004130EC">
            <w:pPr>
              <w:pStyle w:val="Brdtext"/>
              <w:rPr>
                <w:b/>
                <w:bCs/>
              </w:rPr>
            </w:pPr>
            <w:r w:rsidRPr="00D40954">
              <w:rPr>
                <w:b/>
                <w:bCs/>
              </w:rPr>
              <w:t>Kriterium</w:t>
            </w:r>
          </w:p>
        </w:tc>
        <w:tc>
          <w:tcPr>
            <w:tcW w:w="4672" w:type="dxa"/>
          </w:tcPr>
          <w:p w14:paraId="306DF2E4" w14:textId="29ACC534" w:rsidR="00822674" w:rsidRPr="00D40954" w:rsidRDefault="00822674" w:rsidP="004130EC">
            <w:pPr>
              <w:pStyle w:val="Brdtext"/>
              <w:rPr>
                <w:rFonts w:asciiTheme="majorHAnsi" w:hAnsiTheme="majorHAnsi"/>
                <w:b/>
              </w:rPr>
            </w:pPr>
            <w:r w:rsidRPr="00D40954">
              <w:rPr>
                <w:b/>
                <w:bCs/>
              </w:rPr>
              <w:t>Synpunkt och förslag till förändring</w:t>
            </w:r>
          </w:p>
        </w:tc>
      </w:tr>
      <w:tr w:rsidR="00494779" w14:paraId="4E1565A7" w14:textId="63D6ACAF" w:rsidTr="00D40954">
        <w:tc>
          <w:tcPr>
            <w:tcW w:w="2836" w:type="dxa"/>
          </w:tcPr>
          <w:p w14:paraId="4F7A3F36" w14:textId="33B6FDF7" w:rsidR="00D63143" w:rsidRPr="00D63143" w:rsidRDefault="00BC5BD5" w:rsidP="00D63143">
            <w:pPr>
              <w:pStyle w:val="Brdtex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Miljöledningssystem</w:t>
            </w:r>
          </w:p>
          <w:p w14:paraId="35C7C0A2" w14:textId="44A61AFE" w:rsidR="00D63143" w:rsidRPr="003413CF" w:rsidRDefault="00BC5BD5" w:rsidP="00D63143">
            <w:pPr>
              <w:pStyle w:val="Brdtext"/>
              <w:rPr>
                <w:iCs/>
              </w:rPr>
            </w:pPr>
            <w:r>
              <w:rPr>
                <w:iCs/>
              </w:rPr>
              <w:t>Kvalificeringskrav</w:t>
            </w:r>
          </w:p>
          <w:p w14:paraId="4DD04811" w14:textId="4B35E1D0" w:rsidR="00494779" w:rsidRPr="00F128C0" w:rsidRDefault="00D63143" w:rsidP="00D63143">
            <w:pPr>
              <w:pStyle w:val="Brdtext"/>
              <w:rPr>
                <w:rFonts w:asciiTheme="majorHAnsi" w:hAnsiTheme="majorHAnsi"/>
                <w:i/>
              </w:rPr>
            </w:pPr>
            <w:r w:rsidRPr="003413CF">
              <w:rPr>
                <w:iCs/>
              </w:rPr>
              <w:t>Basnivå</w:t>
            </w:r>
          </w:p>
        </w:tc>
        <w:tc>
          <w:tcPr>
            <w:tcW w:w="4672" w:type="dxa"/>
          </w:tcPr>
          <w:p w14:paraId="3DAB9B67" w14:textId="77777777" w:rsidR="00494779" w:rsidRPr="00F128C0" w:rsidRDefault="00494779" w:rsidP="00494779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494779" w14:paraId="6A954510" w14:textId="77777777" w:rsidTr="00D40954">
        <w:tc>
          <w:tcPr>
            <w:tcW w:w="2836" w:type="dxa"/>
          </w:tcPr>
          <w:p w14:paraId="23F7B37C" w14:textId="3B5360F7" w:rsidR="00BC5BD5" w:rsidRPr="00D63143" w:rsidRDefault="00BC5BD5" w:rsidP="00BC5BD5">
            <w:pPr>
              <w:pStyle w:val="Brdtex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Energi</w:t>
            </w:r>
            <w:r>
              <w:rPr>
                <w:b/>
                <w:bCs/>
                <w:iCs/>
              </w:rPr>
              <w:t>ledningssystem</w:t>
            </w:r>
          </w:p>
          <w:p w14:paraId="70AD5092" w14:textId="77777777" w:rsidR="00BC5BD5" w:rsidRPr="003413CF" w:rsidRDefault="00BC5BD5" w:rsidP="00BC5BD5">
            <w:pPr>
              <w:pStyle w:val="Brdtext"/>
              <w:rPr>
                <w:iCs/>
              </w:rPr>
            </w:pPr>
            <w:r>
              <w:rPr>
                <w:iCs/>
              </w:rPr>
              <w:t>Kvalificeringskrav</w:t>
            </w:r>
          </w:p>
          <w:p w14:paraId="425F2AAC" w14:textId="1D2DE476" w:rsidR="00494779" w:rsidRDefault="00DC273F" w:rsidP="00BC5BD5">
            <w:pPr>
              <w:pStyle w:val="Brdtext"/>
              <w:rPr>
                <w:rFonts w:asciiTheme="majorHAnsi" w:hAnsiTheme="majorHAnsi"/>
                <w:b/>
              </w:rPr>
            </w:pPr>
            <w:r>
              <w:rPr>
                <w:iCs/>
              </w:rPr>
              <w:t>Avancerad nivå</w:t>
            </w:r>
          </w:p>
        </w:tc>
        <w:tc>
          <w:tcPr>
            <w:tcW w:w="4672" w:type="dxa"/>
          </w:tcPr>
          <w:p w14:paraId="57F4EF82" w14:textId="77777777" w:rsidR="00494779" w:rsidRPr="00F128C0" w:rsidRDefault="00494779" w:rsidP="00494779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494779" w14:paraId="6326003D" w14:textId="4EA1F930" w:rsidTr="00D40954">
        <w:tc>
          <w:tcPr>
            <w:tcW w:w="2836" w:type="dxa"/>
          </w:tcPr>
          <w:p w14:paraId="601773CC" w14:textId="77777777" w:rsidR="00494779" w:rsidRPr="008D73DD" w:rsidRDefault="00536669" w:rsidP="003C653D">
            <w:pPr>
              <w:pStyle w:val="Brdtext"/>
              <w:rPr>
                <w:b/>
                <w:bCs/>
                <w:iCs/>
              </w:rPr>
            </w:pPr>
            <w:r w:rsidRPr="008D73DD">
              <w:rPr>
                <w:b/>
                <w:bCs/>
                <w:iCs/>
              </w:rPr>
              <w:t>Användning av förnybar elektricitet</w:t>
            </w:r>
          </w:p>
          <w:p w14:paraId="7FCE667F" w14:textId="2A8ADD5D" w:rsidR="00536669" w:rsidRPr="008D73DD" w:rsidRDefault="00536669" w:rsidP="003C653D">
            <w:pPr>
              <w:pStyle w:val="Brdtext"/>
              <w:rPr>
                <w:iCs/>
              </w:rPr>
            </w:pPr>
            <w:r w:rsidRPr="008D73DD">
              <w:rPr>
                <w:iCs/>
              </w:rPr>
              <w:t>Särskilda kontraktsvillkor</w:t>
            </w:r>
          </w:p>
          <w:p w14:paraId="421FB1E6" w14:textId="4E91A00B" w:rsidR="00536669" w:rsidRPr="0021447F" w:rsidRDefault="00536669" w:rsidP="003C653D">
            <w:pPr>
              <w:pStyle w:val="Brdtext"/>
              <w:rPr>
                <w:rFonts w:asciiTheme="majorHAnsi" w:hAnsiTheme="majorHAnsi"/>
                <w:i/>
              </w:rPr>
            </w:pPr>
            <w:r w:rsidRPr="008D73DD">
              <w:rPr>
                <w:iCs/>
              </w:rPr>
              <w:t>Basnivå</w:t>
            </w:r>
          </w:p>
        </w:tc>
        <w:tc>
          <w:tcPr>
            <w:tcW w:w="4672" w:type="dxa"/>
          </w:tcPr>
          <w:p w14:paraId="36E18526" w14:textId="77777777" w:rsidR="00494779" w:rsidRPr="00F128C0" w:rsidRDefault="00494779" w:rsidP="00494779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494779" w14:paraId="02D956B0" w14:textId="79B1922A" w:rsidTr="00D40954">
        <w:tc>
          <w:tcPr>
            <w:tcW w:w="2836" w:type="dxa"/>
          </w:tcPr>
          <w:p w14:paraId="2F485F9B" w14:textId="77777777" w:rsidR="00494779" w:rsidRPr="008D73DD" w:rsidRDefault="004E3EFE" w:rsidP="006E54FE">
            <w:pPr>
              <w:pStyle w:val="Brdtext"/>
              <w:rPr>
                <w:b/>
                <w:bCs/>
                <w:iCs/>
              </w:rPr>
            </w:pPr>
            <w:r w:rsidRPr="008D73DD">
              <w:rPr>
                <w:b/>
                <w:bCs/>
                <w:iCs/>
              </w:rPr>
              <w:t>Energieffektivitet</w:t>
            </w:r>
          </w:p>
          <w:p w14:paraId="69A12C10" w14:textId="77777777" w:rsidR="004E3EFE" w:rsidRPr="008D73DD" w:rsidRDefault="004E3EFE" w:rsidP="006E54FE">
            <w:pPr>
              <w:pStyle w:val="Brdtext"/>
              <w:rPr>
                <w:iCs/>
              </w:rPr>
            </w:pPr>
            <w:r w:rsidRPr="008D73DD">
              <w:rPr>
                <w:iCs/>
              </w:rPr>
              <w:t>Teknisk specifikation</w:t>
            </w:r>
          </w:p>
          <w:p w14:paraId="5C70A288" w14:textId="219D6E22" w:rsidR="004E3EFE" w:rsidRPr="00E11D0A" w:rsidRDefault="004E3EFE" w:rsidP="006E54FE">
            <w:pPr>
              <w:pStyle w:val="Brdtext"/>
              <w:rPr>
                <w:rFonts w:asciiTheme="majorHAnsi" w:hAnsiTheme="majorHAnsi"/>
                <w:b/>
              </w:rPr>
            </w:pPr>
            <w:r w:rsidRPr="008D73DD">
              <w:rPr>
                <w:iCs/>
              </w:rPr>
              <w:t>Basnivå</w:t>
            </w:r>
          </w:p>
        </w:tc>
        <w:tc>
          <w:tcPr>
            <w:tcW w:w="4672" w:type="dxa"/>
          </w:tcPr>
          <w:p w14:paraId="2C4148A6" w14:textId="77777777" w:rsidR="00494779" w:rsidRPr="00F128C0" w:rsidRDefault="00494779" w:rsidP="00494779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AB395C" w14:paraId="299376F6" w14:textId="58DC3765" w:rsidTr="00D40954">
        <w:tc>
          <w:tcPr>
            <w:tcW w:w="2836" w:type="dxa"/>
          </w:tcPr>
          <w:p w14:paraId="453B67D9" w14:textId="77777777" w:rsidR="004E3EFE" w:rsidRPr="008D73DD" w:rsidRDefault="004E3EFE" w:rsidP="004E3EFE">
            <w:pPr>
              <w:pStyle w:val="Brdtext"/>
              <w:rPr>
                <w:b/>
                <w:bCs/>
                <w:iCs/>
              </w:rPr>
            </w:pPr>
            <w:r w:rsidRPr="008D73DD">
              <w:rPr>
                <w:b/>
                <w:bCs/>
                <w:iCs/>
              </w:rPr>
              <w:t>Energieffektivitet</w:t>
            </w:r>
          </w:p>
          <w:p w14:paraId="130BCCF9" w14:textId="77777777" w:rsidR="004E3EFE" w:rsidRPr="008D73DD" w:rsidRDefault="004E3EFE" w:rsidP="004E3EFE">
            <w:pPr>
              <w:pStyle w:val="Brdtext"/>
              <w:rPr>
                <w:iCs/>
              </w:rPr>
            </w:pPr>
            <w:r w:rsidRPr="008D73DD">
              <w:rPr>
                <w:iCs/>
              </w:rPr>
              <w:t>Teknisk specifikation</w:t>
            </w:r>
          </w:p>
          <w:p w14:paraId="18EFEDC0" w14:textId="5C6F1CF9" w:rsidR="00AB395C" w:rsidRDefault="004E3EFE" w:rsidP="004E3EFE">
            <w:pPr>
              <w:pStyle w:val="Brdtext"/>
            </w:pPr>
            <w:r w:rsidRPr="008D73DD">
              <w:rPr>
                <w:iCs/>
              </w:rPr>
              <w:t>Avancerad nivå</w:t>
            </w:r>
          </w:p>
        </w:tc>
        <w:tc>
          <w:tcPr>
            <w:tcW w:w="4672" w:type="dxa"/>
          </w:tcPr>
          <w:p w14:paraId="1345F12A" w14:textId="77777777" w:rsidR="00AB395C" w:rsidRPr="00F128C0" w:rsidRDefault="00AB395C" w:rsidP="00AB395C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AB395C" w14:paraId="40A34717" w14:textId="2CAEB006" w:rsidTr="00D40954">
        <w:tc>
          <w:tcPr>
            <w:tcW w:w="2836" w:type="dxa"/>
          </w:tcPr>
          <w:p w14:paraId="6F3F8A11" w14:textId="77777777" w:rsidR="00AB395C" w:rsidRPr="008D73DD" w:rsidRDefault="00106B7E" w:rsidP="00CA4DB8">
            <w:pPr>
              <w:pStyle w:val="Brdtext"/>
              <w:rPr>
                <w:b/>
                <w:bCs/>
                <w:iCs/>
              </w:rPr>
            </w:pPr>
            <w:r w:rsidRPr="008D73DD">
              <w:rPr>
                <w:b/>
                <w:bCs/>
                <w:iCs/>
              </w:rPr>
              <w:t>Resurseffektivitet och cirkularitet</w:t>
            </w:r>
          </w:p>
          <w:p w14:paraId="1BA4547F" w14:textId="7C3DC19B" w:rsidR="00106B7E" w:rsidRPr="008D73DD" w:rsidRDefault="00106B7E" w:rsidP="00CA4DB8">
            <w:pPr>
              <w:pStyle w:val="Brdtext"/>
              <w:rPr>
                <w:iCs/>
              </w:rPr>
            </w:pPr>
            <w:r w:rsidRPr="008D73DD">
              <w:rPr>
                <w:iCs/>
              </w:rPr>
              <w:t>Särskilda kontraktsvillkor</w:t>
            </w:r>
          </w:p>
          <w:p w14:paraId="672EA6B6" w14:textId="4C51E151" w:rsidR="00106B7E" w:rsidRDefault="00106B7E" w:rsidP="00CA4DB8">
            <w:pPr>
              <w:pStyle w:val="Brdtext"/>
            </w:pPr>
            <w:r w:rsidRPr="008D73DD">
              <w:rPr>
                <w:iCs/>
              </w:rPr>
              <w:t>Basnivå</w:t>
            </w:r>
          </w:p>
        </w:tc>
        <w:tc>
          <w:tcPr>
            <w:tcW w:w="4672" w:type="dxa"/>
          </w:tcPr>
          <w:p w14:paraId="44A39A5D" w14:textId="77777777" w:rsidR="00AB395C" w:rsidRPr="00F128C0" w:rsidRDefault="00AB395C" w:rsidP="00AB395C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AB395C" w14:paraId="40C08B28" w14:textId="77777777" w:rsidTr="00D40954">
        <w:tc>
          <w:tcPr>
            <w:tcW w:w="2836" w:type="dxa"/>
          </w:tcPr>
          <w:p w14:paraId="4C4A3404" w14:textId="77777777" w:rsidR="00AB395C" w:rsidRPr="008D73DD" w:rsidRDefault="008D73DD" w:rsidP="000C74C0">
            <w:pPr>
              <w:pStyle w:val="Brdtext"/>
              <w:rPr>
                <w:b/>
                <w:bCs/>
                <w:iCs/>
              </w:rPr>
            </w:pPr>
            <w:r w:rsidRPr="008D73DD">
              <w:rPr>
                <w:b/>
                <w:bCs/>
                <w:iCs/>
              </w:rPr>
              <w:t>Miljömärkt utrustning</w:t>
            </w:r>
          </w:p>
          <w:p w14:paraId="26E6A9FB" w14:textId="77777777" w:rsidR="008D73DD" w:rsidRPr="008D73DD" w:rsidRDefault="008D73DD" w:rsidP="000C74C0">
            <w:pPr>
              <w:pStyle w:val="Brdtext"/>
              <w:rPr>
                <w:iCs/>
              </w:rPr>
            </w:pPr>
            <w:r w:rsidRPr="008D73DD">
              <w:rPr>
                <w:iCs/>
              </w:rPr>
              <w:t>Tilldelningskriterium</w:t>
            </w:r>
          </w:p>
          <w:p w14:paraId="2670CCE0" w14:textId="73DE01C9" w:rsidR="008D73DD" w:rsidRDefault="008D73DD" w:rsidP="000C74C0">
            <w:pPr>
              <w:pStyle w:val="Brdtext"/>
              <w:rPr>
                <w:rFonts w:asciiTheme="majorHAnsi" w:hAnsiTheme="majorHAnsi"/>
                <w:b/>
              </w:rPr>
            </w:pPr>
            <w:r w:rsidRPr="008D73DD">
              <w:rPr>
                <w:iCs/>
              </w:rPr>
              <w:t>Spjutspetsnivå</w:t>
            </w:r>
          </w:p>
        </w:tc>
        <w:tc>
          <w:tcPr>
            <w:tcW w:w="4672" w:type="dxa"/>
          </w:tcPr>
          <w:p w14:paraId="0465642B" w14:textId="77777777" w:rsidR="00AB395C" w:rsidRPr="00F128C0" w:rsidRDefault="00AB395C" w:rsidP="00AB395C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AB395C" w14:paraId="0B7758AB" w14:textId="77777777" w:rsidTr="00D40954">
        <w:tc>
          <w:tcPr>
            <w:tcW w:w="2836" w:type="dxa"/>
          </w:tcPr>
          <w:p w14:paraId="7F1374AB" w14:textId="77777777" w:rsidR="00AB395C" w:rsidRPr="00830F06" w:rsidRDefault="007A6E76" w:rsidP="00EB03F8">
            <w:pPr>
              <w:pStyle w:val="Brdtext"/>
              <w:rPr>
                <w:b/>
                <w:bCs/>
                <w:iCs/>
              </w:rPr>
            </w:pPr>
            <w:r w:rsidRPr="00830F06">
              <w:rPr>
                <w:b/>
                <w:bCs/>
                <w:iCs/>
              </w:rPr>
              <w:lastRenderedPageBreak/>
              <w:t>Rapportering av hållbarhetsnyckeltal</w:t>
            </w:r>
          </w:p>
          <w:p w14:paraId="27E8A74A" w14:textId="77777777" w:rsidR="007A6E76" w:rsidRPr="00830F06" w:rsidRDefault="000E30DB" w:rsidP="00EB03F8">
            <w:pPr>
              <w:pStyle w:val="Brdtext"/>
              <w:rPr>
                <w:iCs/>
              </w:rPr>
            </w:pPr>
            <w:r w:rsidRPr="00830F06">
              <w:rPr>
                <w:iCs/>
              </w:rPr>
              <w:t>Särskilda kontraktsvillkor</w:t>
            </w:r>
          </w:p>
          <w:p w14:paraId="771B8D71" w14:textId="03CA6FA8" w:rsidR="000E30DB" w:rsidRDefault="000E30DB" w:rsidP="00EB03F8">
            <w:pPr>
              <w:pStyle w:val="Brdtext"/>
              <w:rPr>
                <w:rFonts w:asciiTheme="majorHAnsi" w:hAnsiTheme="majorHAnsi"/>
                <w:b/>
              </w:rPr>
            </w:pPr>
            <w:r w:rsidRPr="00830F06">
              <w:rPr>
                <w:iCs/>
              </w:rPr>
              <w:t>Basnivå</w:t>
            </w:r>
          </w:p>
        </w:tc>
        <w:tc>
          <w:tcPr>
            <w:tcW w:w="4672" w:type="dxa"/>
          </w:tcPr>
          <w:p w14:paraId="73F4A553" w14:textId="77777777" w:rsidR="00AB395C" w:rsidRPr="00F128C0" w:rsidRDefault="00AB395C" w:rsidP="00AB395C">
            <w:pPr>
              <w:pStyle w:val="Brdtext"/>
              <w:rPr>
                <w:rFonts w:asciiTheme="majorHAnsi" w:hAnsiTheme="majorHAnsi"/>
              </w:rPr>
            </w:pPr>
          </w:p>
        </w:tc>
      </w:tr>
      <w:tr w:rsidR="00FA1B8F" w14:paraId="46B31078" w14:textId="77777777" w:rsidTr="00D40954">
        <w:tc>
          <w:tcPr>
            <w:tcW w:w="2836" w:type="dxa"/>
          </w:tcPr>
          <w:p w14:paraId="01AFC556" w14:textId="77777777" w:rsidR="00FA1B8F" w:rsidRPr="00830F06" w:rsidRDefault="000E30DB" w:rsidP="00830F06">
            <w:pPr>
              <w:pStyle w:val="Brdtext"/>
              <w:rPr>
                <w:b/>
                <w:bCs/>
                <w:iCs/>
              </w:rPr>
            </w:pPr>
            <w:r w:rsidRPr="00830F06">
              <w:rPr>
                <w:b/>
                <w:bCs/>
                <w:iCs/>
              </w:rPr>
              <w:t>Redovisning av klimatpåverkan</w:t>
            </w:r>
          </w:p>
          <w:p w14:paraId="3EF8EEC5" w14:textId="77777777" w:rsidR="000E30DB" w:rsidRPr="00830F06" w:rsidRDefault="000E30DB" w:rsidP="00830F06">
            <w:pPr>
              <w:pStyle w:val="Brdtext"/>
              <w:rPr>
                <w:iCs/>
              </w:rPr>
            </w:pPr>
            <w:r w:rsidRPr="00830F06">
              <w:rPr>
                <w:iCs/>
              </w:rPr>
              <w:t>Särskilda kontraktsvillkor</w:t>
            </w:r>
          </w:p>
          <w:p w14:paraId="0DD6FCF9" w14:textId="5EFF04EA" w:rsidR="000E30DB" w:rsidRDefault="000E30DB" w:rsidP="00830F06">
            <w:pPr>
              <w:pStyle w:val="Brdtext"/>
              <w:rPr>
                <w:rFonts w:asciiTheme="majorHAnsi" w:hAnsiTheme="majorHAnsi"/>
                <w:b/>
              </w:rPr>
            </w:pPr>
            <w:r w:rsidRPr="00830F06">
              <w:rPr>
                <w:iCs/>
              </w:rPr>
              <w:t>Basnivå</w:t>
            </w:r>
          </w:p>
        </w:tc>
        <w:tc>
          <w:tcPr>
            <w:tcW w:w="4672" w:type="dxa"/>
          </w:tcPr>
          <w:p w14:paraId="03AE099A" w14:textId="01AFB215" w:rsidR="00FA1B8F" w:rsidRPr="00373C4A" w:rsidRDefault="00FA1B8F" w:rsidP="00FA1B8F">
            <w:pPr>
              <w:pStyle w:val="Brdtext"/>
              <w:rPr>
                <w:rFonts w:asciiTheme="majorHAnsi" w:hAnsiTheme="majorHAnsi"/>
                <w:i/>
                <w:iCs/>
              </w:rPr>
            </w:pPr>
          </w:p>
        </w:tc>
      </w:tr>
      <w:tr w:rsidR="00FA1B8F" w14:paraId="5B366929" w14:textId="77777777" w:rsidTr="00D40954">
        <w:tc>
          <w:tcPr>
            <w:tcW w:w="2836" w:type="dxa"/>
          </w:tcPr>
          <w:p w14:paraId="0A8DF1FF" w14:textId="77777777" w:rsidR="0088274A" w:rsidRPr="00830F06" w:rsidRDefault="0088274A" w:rsidP="00133829">
            <w:pPr>
              <w:pStyle w:val="Brdtext"/>
              <w:rPr>
                <w:b/>
                <w:bCs/>
                <w:iCs/>
              </w:rPr>
            </w:pPr>
            <w:r w:rsidRPr="00830F06">
              <w:rPr>
                <w:b/>
                <w:bCs/>
                <w:iCs/>
              </w:rPr>
              <w:t>Förbättring av hållbarhetsnyckelta</w:t>
            </w:r>
            <w:r w:rsidRPr="00830F06">
              <w:rPr>
                <w:b/>
                <w:bCs/>
                <w:iCs/>
              </w:rPr>
              <w:t>l</w:t>
            </w:r>
          </w:p>
          <w:p w14:paraId="2D62C833" w14:textId="77777777" w:rsidR="0088274A" w:rsidRPr="00830F06" w:rsidRDefault="0088274A" w:rsidP="00133829">
            <w:pPr>
              <w:pStyle w:val="Brdtext"/>
              <w:rPr>
                <w:iCs/>
              </w:rPr>
            </w:pPr>
            <w:r w:rsidRPr="00830F06">
              <w:rPr>
                <w:iCs/>
              </w:rPr>
              <w:t>Särskilda kontraktsvillkor</w:t>
            </w:r>
          </w:p>
          <w:p w14:paraId="1586A1B6" w14:textId="06CB3338" w:rsidR="0088274A" w:rsidRPr="0088274A" w:rsidRDefault="0088274A" w:rsidP="00133829">
            <w:pPr>
              <w:pStyle w:val="Brdtext"/>
              <w:rPr>
                <w:rFonts w:asciiTheme="majorHAnsi" w:hAnsiTheme="majorHAnsi"/>
                <w:b/>
                <w:bCs/>
              </w:rPr>
            </w:pPr>
            <w:r w:rsidRPr="00830F06">
              <w:rPr>
                <w:iCs/>
              </w:rPr>
              <w:t>Avancerad nivå</w:t>
            </w:r>
          </w:p>
        </w:tc>
        <w:tc>
          <w:tcPr>
            <w:tcW w:w="4672" w:type="dxa"/>
          </w:tcPr>
          <w:p w14:paraId="53F0E2B7" w14:textId="155B3063" w:rsidR="00FA1B8F" w:rsidRPr="00373C4A" w:rsidRDefault="00FA1B8F" w:rsidP="00FA1B8F">
            <w:pPr>
              <w:pStyle w:val="Brdtext"/>
              <w:rPr>
                <w:rFonts w:asciiTheme="majorHAnsi" w:hAnsiTheme="majorHAnsi"/>
                <w:i/>
                <w:iCs/>
              </w:rPr>
            </w:pPr>
          </w:p>
        </w:tc>
      </w:tr>
      <w:tr w:rsidR="00FA1B8F" w14:paraId="38FED496" w14:textId="77777777" w:rsidTr="00D40954">
        <w:tc>
          <w:tcPr>
            <w:tcW w:w="2836" w:type="dxa"/>
          </w:tcPr>
          <w:p w14:paraId="210BFC02" w14:textId="77777777" w:rsidR="00FA1B8F" w:rsidRPr="00830F06" w:rsidRDefault="00830F06" w:rsidP="00830F06">
            <w:pPr>
              <w:pStyle w:val="Brdtext"/>
              <w:rPr>
                <w:b/>
                <w:bCs/>
                <w:iCs/>
              </w:rPr>
            </w:pPr>
            <w:r w:rsidRPr="00830F06">
              <w:rPr>
                <w:b/>
                <w:bCs/>
                <w:iCs/>
              </w:rPr>
              <w:t>Bidrag till elsystemets stabilitet</w:t>
            </w:r>
          </w:p>
          <w:p w14:paraId="07C557AB" w14:textId="77777777" w:rsidR="00830F06" w:rsidRPr="00830F06" w:rsidRDefault="00830F06" w:rsidP="00830F06">
            <w:pPr>
              <w:pStyle w:val="Brdtext"/>
              <w:rPr>
                <w:iCs/>
              </w:rPr>
            </w:pPr>
            <w:r w:rsidRPr="00830F06">
              <w:rPr>
                <w:iCs/>
              </w:rPr>
              <w:t>Tilldelningskriterium</w:t>
            </w:r>
          </w:p>
          <w:p w14:paraId="4C5AC7F2" w14:textId="31EAF438" w:rsidR="00830F06" w:rsidRPr="0094340B" w:rsidRDefault="00830F06" w:rsidP="00830F06">
            <w:pPr>
              <w:pStyle w:val="Brdtext"/>
              <w:rPr>
                <w:b/>
                <w:bCs/>
              </w:rPr>
            </w:pPr>
            <w:r w:rsidRPr="00830F06">
              <w:rPr>
                <w:iCs/>
              </w:rPr>
              <w:t>Avancerad nivå</w:t>
            </w:r>
          </w:p>
        </w:tc>
        <w:tc>
          <w:tcPr>
            <w:tcW w:w="4672" w:type="dxa"/>
          </w:tcPr>
          <w:p w14:paraId="51B572B8" w14:textId="77777777" w:rsidR="00FA1B8F" w:rsidRPr="00F128C0" w:rsidRDefault="00FA1B8F" w:rsidP="00FA1B8F">
            <w:pPr>
              <w:pStyle w:val="Brdtext"/>
              <w:rPr>
                <w:rFonts w:asciiTheme="majorHAnsi" w:hAnsiTheme="majorHAnsi"/>
              </w:rPr>
            </w:pPr>
          </w:p>
        </w:tc>
      </w:tr>
    </w:tbl>
    <w:p w14:paraId="022DDF32" w14:textId="34D83730" w:rsidR="00A843E2" w:rsidRDefault="00A843E2" w:rsidP="00571830">
      <w:pPr>
        <w:pStyle w:val="Tabelltext"/>
        <w:rPr>
          <w:b/>
        </w:rPr>
      </w:pPr>
    </w:p>
    <w:tbl>
      <w:tblPr>
        <w:tblStyle w:val="Tabellrutnt"/>
        <w:tblpPr w:leftFromText="141" w:rightFromText="141" w:vertAnchor="text" w:horzAnchor="margin" w:tblpX="-147" w:tblpY="-65"/>
        <w:tblW w:w="7508" w:type="dxa"/>
        <w:tblLayout w:type="fixed"/>
        <w:tblLook w:val="04A0" w:firstRow="1" w:lastRow="0" w:firstColumn="1" w:lastColumn="0" w:noHBand="0" w:noVBand="1"/>
      </w:tblPr>
      <w:tblGrid>
        <w:gridCol w:w="7508"/>
      </w:tblGrid>
      <w:tr w:rsidR="0087609D" w:rsidRPr="002A135E" w14:paraId="1DF39270" w14:textId="77777777" w:rsidTr="006D1A1C">
        <w:trPr>
          <w:trHeight w:val="265"/>
        </w:trPr>
        <w:tc>
          <w:tcPr>
            <w:tcW w:w="7508" w:type="dxa"/>
            <w:shd w:val="clear" w:color="auto" w:fill="D9D9D9" w:themeFill="background1" w:themeFillShade="D9"/>
          </w:tcPr>
          <w:p w14:paraId="69C0A129" w14:textId="5652F617" w:rsidR="0087609D" w:rsidRPr="002A135E" w:rsidRDefault="0087609D" w:rsidP="008A11AE">
            <w:pPr>
              <w:pStyle w:val="Brdtex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ÖVRIGA SYNPUNKTER</w:t>
            </w:r>
            <w:r w:rsidR="00DF6D13">
              <w:rPr>
                <w:rFonts w:asciiTheme="majorHAnsi" w:hAnsiTheme="majorHAnsi"/>
                <w:b/>
              </w:rPr>
              <w:t xml:space="preserve"> PÅ KRITERIERNA</w:t>
            </w:r>
          </w:p>
        </w:tc>
      </w:tr>
      <w:tr w:rsidR="0087609D" w14:paraId="335E4C68" w14:textId="77777777" w:rsidTr="006D1A1C">
        <w:trPr>
          <w:trHeight w:val="2936"/>
        </w:trPr>
        <w:tc>
          <w:tcPr>
            <w:tcW w:w="7508" w:type="dxa"/>
          </w:tcPr>
          <w:p w14:paraId="2445A5C9" w14:textId="77777777" w:rsidR="0087609D" w:rsidRDefault="0087609D" w:rsidP="008A11AE">
            <w:pPr>
              <w:pStyle w:val="Brdtext"/>
              <w:rPr>
                <w:rFonts w:asciiTheme="majorHAnsi" w:hAnsiTheme="majorHAnsi"/>
              </w:rPr>
            </w:pPr>
          </w:p>
          <w:p w14:paraId="1EF5D45B" w14:textId="77777777" w:rsidR="0087609D" w:rsidRDefault="0087609D" w:rsidP="008A11AE">
            <w:pPr>
              <w:pStyle w:val="Brdtext"/>
              <w:rPr>
                <w:rFonts w:asciiTheme="majorHAnsi" w:hAnsiTheme="majorHAnsi"/>
              </w:rPr>
            </w:pPr>
          </w:p>
          <w:p w14:paraId="57E073B6" w14:textId="77777777" w:rsidR="0087609D" w:rsidRDefault="0087609D" w:rsidP="008A11AE">
            <w:pPr>
              <w:pStyle w:val="Brdtext"/>
              <w:rPr>
                <w:rFonts w:asciiTheme="majorHAnsi" w:hAnsiTheme="majorHAnsi"/>
              </w:rPr>
            </w:pPr>
          </w:p>
          <w:p w14:paraId="58C3DFFD" w14:textId="77777777" w:rsidR="0087609D" w:rsidRDefault="0087609D" w:rsidP="008A11AE">
            <w:pPr>
              <w:pStyle w:val="Brdtext"/>
              <w:rPr>
                <w:rFonts w:asciiTheme="majorHAnsi" w:hAnsiTheme="majorHAnsi"/>
              </w:rPr>
            </w:pPr>
          </w:p>
          <w:p w14:paraId="6D74C2B3" w14:textId="77777777" w:rsidR="0087609D" w:rsidRPr="007E1C7D" w:rsidRDefault="0087609D" w:rsidP="008A11AE">
            <w:pPr>
              <w:pStyle w:val="Brdtext"/>
              <w:rPr>
                <w:rFonts w:asciiTheme="majorHAnsi" w:hAnsiTheme="majorHAnsi"/>
              </w:rPr>
            </w:pPr>
          </w:p>
        </w:tc>
      </w:tr>
    </w:tbl>
    <w:p w14:paraId="4E4781FE" w14:textId="2852DB92" w:rsidR="00A843E2" w:rsidRDefault="00A843E2" w:rsidP="00571830">
      <w:pPr>
        <w:pStyle w:val="Tabelltext"/>
        <w:rPr>
          <w:b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7507"/>
      </w:tblGrid>
      <w:tr w:rsidR="5D95CD0C" w14:paraId="1895D13C" w14:textId="77777777" w:rsidTr="00830F06">
        <w:trPr>
          <w:trHeight w:val="265"/>
        </w:trPr>
        <w:tc>
          <w:tcPr>
            <w:tcW w:w="7507" w:type="dxa"/>
            <w:shd w:val="clear" w:color="auto" w:fill="D9D9D9" w:themeFill="background1" w:themeFillShade="D9"/>
          </w:tcPr>
          <w:p w14:paraId="53B427F2" w14:textId="7DF565B6" w:rsidR="5D95CD0C" w:rsidRDefault="5D95CD0C" w:rsidP="5D95CD0C">
            <w:pPr>
              <w:pStyle w:val="Brdtext"/>
              <w:rPr>
                <w:rFonts w:asciiTheme="majorHAnsi" w:hAnsiTheme="majorHAnsi"/>
                <w:b/>
                <w:bCs/>
              </w:rPr>
            </w:pPr>
            <w:r w:rsidRPr="482812AA">
              <w:rPr>
                <w:rFonts w:asciiTheme="majorHAnsi" w:hAnsiTheme="majorHAnsi"/>
                <w:b/>
                <w:bCs/>
              </w:rPr>
              <w:t xml:space="preserve">ÖVRIGA SYNPUNKTER PÅ </w:t>
            </w:r>
            <w:r w:rsidR="00EC5A90">
              <w:rPr>
                <w:rFonts w:asciiTheme="majorHAnsi" w:hAnsiTheme="majorHAnsi"/>
                <w:b/>
                <w:bCs/>
              </w:rPr>
              <w:t>INFORMATIONSTEXTER ETC</w:t>
            </w:r>
          </w:p>
        </w:tc>
      </w:tr>
      <w:tr w:rsidR="5D95CD0C" w14:paraId="01DA5E2E" w14:textId="77777777" w:rsidTr="00830F06">
        <w:trPr>
          <w:trHeight w:val="2936"/>
        </w:trPr>
        <w:tc>
          <w:tcPr>
            <w:tcW w:w="7507" w:type="dxa"/>
          </w:tcPr>
          <w:p w14:paraId="6042F740" w14:textId="77777777" w:rsidR="5D95CD0C" w:rsidRDefault="5D95CD0C" w:rsidP="5D95CD0C">
            <w:pPr>
              <w:pStyle w:val="Brdtext"/>
              <w:rPr>
                <w:rFonts w:asciiTheme="majorHAnsi" w:hAnsiTheme="majorHAnsi"/>
              </w:rPr>
            </w:pPr>
          </w:p>
        </w:tc>
      </w:tr>
    </w:tbl>
    <w:p w14:paraId="63727E0A" w14:textId="77777777" w:rsidR="007F6197" w:rsidRPr="00571830" w:rsidRDefault="007F6197" w:rsidP="00830F06">
      <w:pPr>
        <w:pStyle w:val="Tabelltext"/>
        <w:rPr>
          <w:b/>
        </w:rPr>
      </w:pPr>
    </w:p>
    <w:sectPr w:rsidR="007F6197" w:rsidRPr="00571830" w:rsidSect="002A135E">
      <w:headerReference w:type="default" r:id="rId12"/>
      <w:headerReference w:type="first" r:id="rId13"/>
      <w:pgSz w:w="11906" w:h="16838"/>
      <w:pgMar w:top="1814" w:right="2268" w:bottom="2381" w:left="2268" w:header="61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97E4" w14:textId="77777777" w:rsidR="00A30706" w:rsidRDefault="00A30706" w:rsidP="0005368C">
      <w:r>
        <w:separator/>
      </w:r>
    </w:p>
  </w:endnote>
  <w:endnote w:type="continuationSeparator" w:id="0">
    <w:p w14:paraId="18E00E33" w14:textId="77777777" w:rsidR="00A30706" w:rsidRDefault="00A30706" w:rsidP="0005368C">
      <w:r>
        <w:continuationSeparator/>
      </w:r>
    </w:p>
  </w:endnote>
  <w:endnote w:type="continuationNotice" w:id="1">
    <w:p w14:paraId="5DB02C48" w14:textId="77777777" w:rsidR="00A30706" w:rsidRDefault="00A307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0852" w14:textId="77777777" w:rsidR="00A30706" w:rsidRDefault="00A30706" w:rsidP="0005368C">
      <w:r>
        <w:separator/>
      </w:r>
    </w:p>
  </w:footnote>
  <w:footnote w:type="continuationSeparator" w:id="0">
    <w:p w14:paraId="5B2FE9EB" w14:textId="77777777" w:rsidR="00A30706" w:rsidRDefault="00A30706" w:rsidP="0005368C">
      <w:r>
        <w:continuationSeparator/>
      </w:r>
    </w:p>
  </w:footnote>
  <w:footnote w:type="continuationNotice" w:id="1">
    <w:p w14:paraId="6C8BC919" w14:textId="77777777" w:rsidR="00A30706" w:rsidRDefault="00A307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C1F8" w14:textId="77777777" w:rsidR="00EC0535" w:rsidRDefault="00EC0535" w:rsidP="00593B2F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66195CB" wp14:editId="08BC622B">
              <wp:simplePos x="0" y="0"/>
              <wp:positionH relativeFrom="page">
                <wp:posOffset>6804660</wp:posOffset>
              </wp:positionH>
              <wp:positionV relativeFrom="page">
                <wp:posOffset>327025</wp:posOffset>
              </wp:positionV>
              <wp:extent cx="240665" cy="1404620"/>
              <wp:effectExtent l="0" t="0" r="5715" b="0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00766" w14:textId="1ED19896" w:rsidR="00EC0535" w:rsidRPr="00DE1208" w:rsidRDefault="00EC0535" w:rsidP="007F6197">
                          <w:pPr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</w:pP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>PAGE   \* MERGEFORMAT</w:instrTex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AB10B2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5</w: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 xml:space="preserve"> [</w: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 xml:space="preserve"> NUMPAGES  \* Arabic  \* MERGEFORMAT </w:instrTex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AB10B2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5</w: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]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6195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535.8pt;margin-top:25.75pt;width:18.95pt;height:110.6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" stroked="f">
              <v:textbox style="mso-fit-shape-to-text:t" inset="0,0,0,0">
                <w:txbxContent>
                  <w:p w14:paraId="39700766" w14:textId="1ED19896" w:rsidR="00EC0535" w:rsidRPr="00DE1208" w:rsidRDefault="00EC0535" w:rsidP="007F6197">
                    <w:pPr>
                      <w:rPr>
                        <w:rFonts w:ascii="Corbel" w:hAnsi="Corbel"/>
                        <w:szCs w:val="20"/>
                        <w14:numForm w14:val="lining"/>
                      </w:rPr>
                    </w:pP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instrText>PAGE   \* MERGEFORMAT</w:instrTex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AB10B2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5</w: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t xml:space="preserve"> [</w: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instrText xml:space="preserve"> NUMPAGES  \* Arabic  \* MERGEFORMAT </w:instrTex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AB10B2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5</w: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t>]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3E0EC1CB" wp14:editId="572D6F19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1620000" cy="579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4F52" w14:textId="77777777" w:rsidR="00EC0535" w:rsidRDefault="00EC0535" w:rsidP="00593B2F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50BF092" wp14:editId="3618C664">
              <wp:simplePos x="0" y="0"/>
              <wp:positionH relativeFrom="page">
                <wp:posOffset>6804660</wp:posOffset>
              </wp:positionH>
              <wp:positionV relativeFrom="page">
                <wp:posOffset>371475</wp:posOffset>
              </wp:positionV>
              <wp:extent cx="240665" cy="143510"/>
              <wp:effectExtent l="0" t="0" r="8255" b="889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DC2FA7" w14:textId="232E5549" w:rsidR="00EC0535" w:rsidRPr="00DE1208" w:rsidRDefault="00EC0535" w:rsidP="007F6197">
                          <w:pPr>
                            <w:spacing w:line="240" w:lineRule="auto"/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</w:pP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>PAGE   \* MERGEFORMAT</w:instrTex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AB10B2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1</w: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 xml:space="preserve"> [</w: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 xml:space="preserve"> NUMPAGES  \* Arabic  \* MERGEFORMAT </w:instrTex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AB10B2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5</w:t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Pr="00DE1208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]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BF0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5.8pt;margin-top:29.25pt;width:18.95pt;height:11.3pt;z-index:25165824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" stroked="f">
              <v:textbox inset="0,0,0,0">
                <w:txbxContent>
                  <w:p w14:paraId="26DC2FA7" w14:textId="232E5549" w:rsidR="00EC0535" w:rsidRPr="00DE1208" w:rsidRDefault="00EC0535" w:rsidP="007F6197">
                    <w:pPr>
                      <w:spacing w:line="240" w:lineRule="auto"/>
                      <w:rPr>
                        <w:rFonts w:ascii="Corbel" w:hAnsi="Corbel"/>
                        <w:szCs w:val="20"/>
                        <w14:numForm w14:val="lining"/>
                      </w:rPr>
                    </w:pP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instrText>PAGE   \* MERGEFORMAT</w:instrTex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AB10B2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1</w: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t xml:space="preserve"> [</w: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instrText xml:space="preserve"> NUMPAGES  \* Arabic  \* MERGEFORMAT </w:instrTex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AB10B2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5</w:t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Pr="00DE1208">
                      <w:rPr>
                        <w:rFonts w:ascii="Corbel" w:hAnsi="Corbel"/>
                        <w:szCs w:val="20"/>
                        <w14:numForm w14:val="lining"/>
                      </w:rPr>
                      <w:t>]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6F7FAA64" wp14:editId="0FB8A3C9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1620000" cy="5796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1C8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E44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0A3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D6B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6071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CA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9C8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32D8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74F47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CFE"/>
    <w:multiLevelType w:val="hybridMultilevel"/>
    <w:tmpl w:val="8F9602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60F88"/>
    <w:multiLevelType w:val="hybridMultilevel"/>
    <w:tmpl w:val="2EC22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B766D"/>
    <w:multiLevelType w:val="hybridMultilevel"/>
    <w:tmpl w:val="0588B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B0124A"/>
    <w:multiLevelType w:val="hybridMultilevel"/>
    <w:tmpl w:val="4D3ED9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061B"/>
    <w:multiLevelType w:val="multilevel"/>
    <w:tmpl w:val="D674A170"/>
    <w:lvl w:ilvl="0">
      <w:start w:val="1"/>
      <w:numFmt w:val="decimal"/>
      <w:pStyle w:val="NrRubrik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rRubrik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NrRubrik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2E1938"/>
    <w:multiLevelType w:val="hybridMultilevel"/>
    <w:tmpl w:val="5F86F3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F1FCD"/>
    <w:multiLevelType w:val="hybridMultilevel"/>
    <w:tmpl w:val="69F8B5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1339E"/>
    <w:multiLevelType w:val="hybridMultilevel"/>
    <w:tmpl w:val="A5C4E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97165">
    <w:abstractNumId w:val="9"/>
  </w:num>
  <w:num w:numId="2" w16cid:durableId="576094098">
    <w:abstractNumId w:val="7"/>
  </w:num>
  <w:num w:numId="3" w16cid:durableId="2060736446">
    <w:abstractNumId w:val="6"/>
  </w:num>
  <w:num w:numId="4" w16cid:durableId="2078747948">
    <w:abstractNumId w:val="5"/>
  </w:num>
  <w:num w:numId="5" w16cid:durableId="1089233594">
    <w:abstractNumId w:val="4"/>
  </w:num>
  <w:num w:numId="6" w16cid:durableId="988633316">
    <w:abstractNumId w:val="8"/>
  </w:num>
  <w:num w:numId="7" w16cid:durableId="386954946">
    <w:abstractNumId w:val="3"/>
  </w:num>
  <w:num w:numId="8" w16cid:durableId="943225617">
    <w:abstractNumId w:val="2"/>
  </w:num>
  <w:num w:numId="9" w16cid:durableId="924610962">
    <w:abstractNumId w:val="1"/>
  </w:num>
  <w:num w:numId="10" w16cid:durableId="181477005">
    <w:abstractNumId w:val="0"/>
  </w:num>
  <w:num w:numId="11" w16cid:durableId="51317266">
    <w:abstractNumId w:val="15"/>
  </w:num>
  <w:num w:numId="12" w16cid:durableId="489642698">
    <w:abstractNumId w:val="13"/>
  </w:num>
  <w:num w:numId="13" w16cid:durableId="2107729534">
    <w:abstractNumId w:val="12"/>
  </w:num>
  <w:num w:numId="14" w16cid:durableId="94787186">
    <w:abstractNumId w:val="10"/>
  </w:num>
  <w:num w:numId="15" w16cid:durableId="293948217">
    <w:abstractNumId w:val="14"/>
  </w:num>
  <w:num w:numId="16" w16cid:durableId="1158575809">
    <w:abstractNumId w:val="16"/>
  </w:num>
  <w:num w:numId="17" w16cid:durableId="1654947660">
    <w:abstractNumId w:val="11"/>
  </w:num>
  <w:num w:numId="18" w16cid:durableId="1688942094">
    <w:abstractNumId w:val="18"/>
  </w:num>
  <w:num w:numId="19" w16cid:durableId="4948041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B5"/>
    <w:rsid w:val="00002473"/>
    <w:rsid w:val="000052E6"/>
    <w:rsid w:val="000231CE"/>
    <w:rsid w:val="00023818"/>
    <w:rsid w:val="00027AD8"/>
    <w:rsid w:val="00031A8E"/>
    <w:rsid w:val="0003333C"/>
    <w:rsid w:val="000414D8"/>
    <w:rsid w:val="00042C75"/>
    <w:rsid w:val="00044273"/>
    <w:rsid w:val="0005368C"/>
    <w:rsid w:val="000545E4"/>
    <w:rsid w:val="00064F83"/>
    <w:rsid w:val="00066CA4"/>
    <w:rsid w:val="00072E67"/>
    <w:rsid w:val="00075450"/>
    <w:rsid w:val="00075C34"/>
    <w:rsid w:val="00081334"/>
    <w:rsid w:val="0008518F"/>
    <w:rsid w:val="00090006"/>
    <w:rsid w:val="000A1480"/>
    <w:rsid w:val="000A3E47"/>
    <w:rsid w:val="000C1F20"/>
    <w:rsid w:val="000C74C0"/>
    <w:rsid w:val="000D109D"/>
    <w:rsid w:val="000D4E13"/>
    <w:rsid w:val="000E30DB"/>
    <w:rsid w:val="000F23E4"/>
    <w:rsid w:val="000F416F"/>
    <w:rsid w:val="0010264E"/>
    <w:rsid w:val="00105D26"/>
    <w:rsid w:val="00106B7E"/>
    <w:rsid w:val="00107F8C"/>
    <w:rsid w:val="00123C28"/>
    <w:rsid w:val="0012452B"/>
    <w:rsid w:val="00126B62"/>
    <w:rsid w:val="001327A3"/>
    <w:rsid w:val="00133829"/>
    <w:rsid w:val="00134E11"/>
    <w:rsid w:val="00134F92"/>
    <w:rsid w:val="001366B4"/>
    <w:rsid w:val="001422AF"/>
    <w:rsid w:val="00143442"/>
    <w:rsid w:val="00157ECC"/>
    <w:rsid w:val="001630EE"/>
    <w:rsid w:val="00184F0F"/>
    <w:rsid w:val="00191EDF"/>
    <w:rsid w:val="00197E9A"/>
    <w:rsid w:val="001A3502"/>
    <w:rsid w:val="001B6BF5"/>
    <w:rsid w:val="001B7EDB"/>
    <w:rsid w:val="001C3F9E"/>
    <w:rsid w:val="001D47B0"/>
    <w:rsid w:val="001D65AD"/>
    <w:rsid w:val="001D6AD8"/>
    <w:rsid w:val="001D7025"/>
    <w:rsid w:val="001F075D"/>
    <w:rsid w:val="001F5C9B"/>
    <w:rsid w:val="00204C02"/>
    <w:rsid w:val="002065A1"/>
    <w:rsid w:val="0021447F"/>
    <w:rsid w:val="00215F4E"/>
    <w:rsid w:val="00220EB7"/>
    <w:rsid w:val="00230CF4"/>
    <w:rsid w:val="00235779"/>
    <w:rsid w:val="002444A8"/>
    <w:rsid w:val="002468BD"/>
    <w:rsid w:val="0025071A"/>
    <w:rsid w:val="00266628"/>
    <w:rsid w:val="00273964"/>
    <w:rsid w:val="00283530"/>
    <w:rsid w:val="00285197"/>
    <w:rsid w:val="002924CC"/>
    <w:rsid w:val="002929F5"/>
    <w:rsid w:val="00294D52"/>
    <w:rsid w:val="002973B8"/>
    <w:rsid w:val="00297418"/>
    <w:rsid w:val="002A135E"/>
    <w:rsid w:val="002A1DD3"/>
    <w:rsid w:val="002A2614"/>
    <w:rsid w:val="002A3FD9"/>
    <w:rsid w:val="002B5192"/>
    <w:rsid w:val="002B5279"/>
    <w:rsid w:val="002C3219"/>
    <w:rsid w:val="002C371E"/>
    <w:rsid w:val="002C63D9"/>
    <w:rsid w:val="002C66C5"/>
    <w:rsid w:val="002C7ABE"/>
    <w:rsid w:val="002D546C"/>
    <w:rsid w:val="002E174D"/>
    <w:rsid w:val="002F0A7C"/>
    <w:rsid w:val="002F16EB"/>
    <w:rsid w:val="002F183E"/>
    <w:rsid w:val="00300C25"/>
    <w:rsid w:val="0030536A"/>
    <w:rsid w:val="00310DA1"/>
    <w:rsid w:val="00312A3B"/>
    <w:rsid w:val="00312DCB"/>
    <w:rsid w:val="00316EC4"/>
    <w:rsid w:val="00322FC2"/>
    <w:rsid w:val="00330758"/>
    <w:rsid w:val="00330825"/>
    <w:rsid w:val="00335253"/>
    <w:rsid w:val="00336941"/>
    <w:rsid w:val="00344764"/>
    <w:rsid w:val="003501E4"/>
    <w:rsid w:val="00355296"/>
    <w:rsid w:val="00355BA8"/>
    <w:rsid w:val="003739CD"/>
    <w:rsid w:val="00373C4A"/>
    <w:rsid w:val="00392937"/>
    <w:rsid w:val="00392E3F"/>
    <w:rsid w:val="0039313F"/>
    <w:rsid w:val="00393C8A"/>
    <w:rsid w:val="00396D54"/>
    <w:rsid w:val="003A0EF0"/>
    <w:rsid w:val="003A55AA"/>
    <w:rsid w:val="003B1854"/>
    <w:rsid w:val="003C0BD6"/>
    <w:rsid w:val="003C3732"/>
    <w:rsid w:val="003C653D"/>
    <w:rsid w:val="003D2EC6"/>
    <w:rsid w:val="003D4C06"/>
    <w:rsid w:val="003D6777"/>
    <w:rsid w:val="003D762C"/>
    <w:rsid w:val="003F0796"/>
    <w:rsid w:val="003F5B8E"/>
    <w:rsid w:val="0040344C"/>
    <w:rsid w:val="004130EC"/>
    <w:rsid w:val="00417B1B"/>
    <w:rsid w:val="00420BD3"/>
    <w:rsid w:val="00423311"/>
    <w:rsid w:val="00423687"/>
    <w:rsid w:val="00425EA5"/>
    <w:rsid w:val="00427287"/>
    <w:rsid w:val="004303EE"/>
    <w:rsid w:val="00433E1D"/>
    <w:rsid w:val="00443B7E"/>
    <w:rsid w:val="0045769F"/>
    <w:rsid w:val="004624E3"/>
    <w:rsid w:val="00465015"/>
    <w:rsid w:val="00467C2F"/>
    <w:rsid w:val="00473FBD"/>
    <w:rsid w:val="004826E7"/>
    <w:rsid w:val="00482E78"/>
    <w:rsid w:val="0048504C"/>
    <w:rsid w:val="00493C1C"/>
    <w:rsid w:val="00494779"/>
    <w:rsid w:val="004A10AE"/>
    <w:rsid w:val="004A30BD"/>
    <w:rsid w:val="004A7644"/>
    <w:rsid w:val="004B4D45"/>
    <w:rsid w:val="004C2F8E"/>
    <w:rsid w:val="004C6BBA"/>
    <w:rsid w:val="004D218D"/>
    <w:rsid w:val="004D2EE1"/>
    <w:rsid w:val="004D3B68"/>
    <w:rsid w:val="004E2778"/>
    <w:rsid w:val="004E38A7"/>
    <w:rsid w:val="004E3EFE"/>
    <w:rsid w:val="004F5AAB"/>
    <w:rsid w:val="004F6E84"/>
    <w:rsid w:val="00511A26"/>
    <w:rsid w:val="0051321E"/>
    <w:rsid w:val="0052677B"/>
    <w:rsid w:val="00530370"/>
    <w:rsid w:val="00536669"/>
    <w:rsid w:val="00536C26"/>
    <w:rsid w:val="005417B6"/>
    <w:rsid w:val="00547B3E"/>
    <w:rsid w:val="0055301F"/>
    <w:rsid w:val="005545A3"/>
    <w:rsid w:val="00557585"/>
    <w:rsid w:val="00560895"/>
    <w:rsid w:val="00567D15"/>
    <w:rsid w:val="00571830"/>
    <w:rsid w:val="005745A6"/>
    <w:rsid w:val="00580A84"/>
    <w:rsid w:val="005849E3"/>
    <w:rsid w:val="005855C9"/>
    <w:rsid w:val="00585FA5"/>
    <w:rsid w:val="00587F1B"/>
    <w:rsid w:val="00590F48"/>
    <w:rsid w:val="005916C0"/>
    <w:rsid w:val="00593B2F"/>
    <w:rsid w:val="00596325"/>
    <w:rsid w:val="005A3006"/>
    <w:rsid w:val="005C22F7"/>
    <w:rsid w:val="005D0685"/>
    <w:rsid w:val="005D089A"/>
    <w:rsid w:val="005D39EF"/>
    <w:rsid w:val="005F2852"/>
    <w:rsid w:val="006010B4"/>
    <w:rsid w:val="0061589B"/>
    <w:rsid w:val="00626935"/>
    <w:rsid w:val="0063111F"/>
    <w:rsid w:val="00642413"/>
    <w:rsid w:val="00645D42"/>
    <w:rsid w:val="00647A8C"/>
    <w:rsid w:val="00652C80"/>
    <w:rsid w:val="00653521"/>
    <w:rsid w:val="006554DB"/>
    <w:rsid w:val="00661CE2"/>
    <w:rsid w:val="006625F0"/>
    <w:rsid w:val="00662E9B"/>
    <w:rsid w:val="006648DA"/>
    <w:rsid w:val="0066698D"/>
    <w:rsid w:val="00676027"/>
    <w:rsid w:val="00676448"/>
    <w:rsid w:val="006800ED"/>
    <w:rsid w:val="006803FA"/>
    <w:rsid w:val="00680AD0"/>
    <w:rsid w:val="00680D63"/>
    <w:rsid w:val="00681F54"/>
    <w:rsid w:val="00685CAD"/>
    <w:rsid w:val="0069252D"/>
    <w:rsid w:val="00695245"/>
    <w:rsid w:val="006A000D"/>
    <w:rsid w:val="006B08A0"/>
    <w:rsid w:val="006B2D5A"/>
    <w:rsid w:val="006C16A9"/>
    <w:rsid w:val="006C68FE"/>
    <w:rsid w:val="006C78B7"/>
    <w:rsid w:val="006D1A1C"/>
    <w:rsid w:val="006D22DC"/>
    <w:rsid w:val="006D289E"/>
    <w:rsid w:val="006D7CB5"/>
    <w:rsid w:val="006E32FA"/>
    <w:rsid w:val="006E3BD9"/>
    <w:rsid w:val="006E54FE"/>
    <w:rsid w:val="006F1AAD"/>
    <w:rsid w:val="006F1AEC"/>
    <w:rsid w:val="00703D1D"/>
    <w:rsid w:val="00706700"/>
    <w:rsid w:val="00732712"/>
    <w:rsid w:val="007365DB"/>
    <w:rsid w:val="0074493A"/>
    <w:rsid w:val="007464D0"/>
    <w:rsid w:val="007476B5"/>
    <w:rsid w:val="00756BFC"/>
    <w:rsid w:val="00757035"/>
    <w:rsid w:val="007617D4"/>
    <w:rsid w:val="00763142"/>
    <w:rsid w:val="00770DAA"/>
    <w:rsid w:val="0077205E"/>
    <w:rsid w:val="00781EB5"/>
    <w:rsid w:val="007834BA"/>
    <w:rsid w:val="007838DC"/>
    <w:rsid w:val="00785D6A"/>
    <w:rsid w:val="00786F84"/>
    <w:rsid w:val="007934D6"/>
    <w:rsid w:val="00797E33"/>
    <w:rsid w:val="007A2C90"/>
    <w:rsid w:val="007A58B5"/>
    <w:rsid w:val="007A6E76"/>
    <w:rsid w:val="007C2845"/>
    <w:rsid w:val="007C3F5F"/>
    <w:rsid w:val="007D7DE8"/>
    <w:rsid w:val="007E1C7D"/>
    <w:rsid w:val="007E5C3B"/>
    <w:rsid w:val="007F4744"/>
    <w:rsid w:val="007F6197"/>
    <w:rsid w:val="007F7F17"/>
    <w:rsid w:val="00813625"/>
    <w:rsid w:val="00813A83"/>
    <w:rsid w:val="0082147D"/>
    <w:rsid w:val="00822674"/>
    <w:rsid w:val="00830F06"/>
    <w:rsid w:val="00834701"/>
    <w:rsid w:val="00836B5E"/>
    <w:rsid w:val="008572B6"/>
    <w:rsid w:val="00857B27"/>
    <w:rsid w:val="00861598"/>
    <w:rsid w:val="008658BD"/>
    <w:rsid w:val="0087609D"/>
    <w:rsid w:val="008826DF"/>
    <w:rsid w:val="0088274A"/>
    <w:rsid w:val="00887E27"/>
    <w:rsid w:val="00891FB5"/>
    <w:rsid w:val="008926DE"/>
    <w:rsid w:val="008A11AE"/>
    <w:rsid w:val="008A1D36"/>
    <w:rsid w:val="008A3FD2"/>
    <w:rsid w:val="008A5EA4"/>
    <w:rsid w:val="008A7A62"/>
    <w:rsid w:val="008B60DC"/>
    <w:rsid w:val="008B6A4E"/>
    <w:rsid w:val="008B6DB0"/>
    <w:rsid w:val="008B6E05"/>
    <w:rsid w:val="008B7076"/>
    <w:rsid w:val="008D73DD"/>
    <w:rsid w:val="008E2BDC"/>
    <w:rsid w:val="008F06E6"/>
    <w:rsid w:val="008F1259"/>
    <w:rsid w:val="008F66CB"/>
    <w:rsid w:val="008F7041"/>
    <w:rsid w:val="0090703D"/>
    <w:rsid w:val="0090716A"/>
    <w:rsid w:val="00934533"/>
    <w:rsid w:val="00937842"/>
    <w:rsid w:val="00945E81"/>
    <w:rsid w:val="00955659"/>
    <w:rsid w:val="00957836"/>
    <w:rsid w:val="00965AF5"/>
    <w:rsid w:val="00967533"/>
    <w:rsid w:val="009708BE"/>
    <w:rsid w:val="009729D2"/>
    <w:rsid w:val="00977DC0"/>
    <w:rsid w:val="00983C0B"/>
    <w:rsid w:val="009858B7"/>
    <w:rsid w:val="009B0F30"/>
    <w:rsid w:val="009B1FF7"/>
    <w:rsid w:val="009B2803"/>
    <w:rsid w:val="009B6D1E"/>
    <w:rsid w:val="009D1DC1"/>
    <w:rsid w:val="009D2C96"/>
    <w:rsid w:val="009D3A33"/>
    <w:rsid w:val="009E065C"/>
    <w:rsid w:val="009E6370"/>
    <w:rsid w:val="009F6B06"/>
    <w:rsid w:val="009F70C5"/>
    <w:rsid w:val="00A020BE"/>
    <w:rsid w:val="00A05F79"/>
    <w:rsid w:val="00A11515"/>
    <w:rsid w:val="00A128AD"/>
    <w:rsid w:val="00A13AB5"/>
    <w:rsid w:val="00A21271"/>
    <w:rsid w:val="00A226F4"/>
    <w:rsid w:val="00A2604C"/>
    <w:rsid w:val="00A30706"/>
    <w:rsid w:val="00A41E3F"/>
    <w:rsid w:val="00A555E5"/>
    <w:rsid w:val="00A72E4C"/>
    <w:rsid w:val="00A73437"/>
    <w:rsid w:val="00A843E2"/>
    <w:rsid w:val="00A84B80"/>
    <w:rsid w:val="00A90442"/>
    <w:rsid w:val="00A92A25"/>
    <w:rsid w:val="00A965D6"/>
    <w:rsid w:val="00AA0915"/>
    <w:rsid w:val="00AA2740"/>
    <w:rsid w:val="00AA6A93"/>
    <w:rsid w:val="00AA6E22"/>
    <w:rsid w:val="00AB10B2"/>
    <w:rsid w:val="00AB1FB5"/>
    <w:rsid w:val="00AB2A02"/>
    <w:rsid w:val="00AB394E"/>
    <w:rsid w:val="00AB395C"/>
    <w:rsid w:val="00AC6C40"/>
    <w:rsid w:val="00AC6DA5"/>
    <w:rsid w:val="00AD1BFE"/>
    <w:rsid w:val="00AD2BAF"/>
    <w:rsid w:val="00AD4F30"/>
    <w:rsid w:val="00AD569C"/>
    <w:rsid w:val="00AD7513"/>
    <w:rsid w:val="00AE5774"/>
    <w:rsid w:val="00AE6B3E"/>
    <w:rsid w:val="00AE7219"/>
    <w:rsid w:val="00AF1D5D"/>
    <w:rsid w:val="00B06F74"/>
    <w:rsid w:val="00B1727B"/>
    <w:rsid w:val="00B242BA"/>
    <w:rsid w:val="00B27362"/>
    <w:rsid w:val="00B41A5F"/>
    <w:rsid w:val="00B432A2"/>
    <w:rsid w:val="00B44F63"/>
    <w:rsid w:val="00B506F4"/>
    <w:rsid w:val="00B71511"/>
    <w:rsid w:val="00B7256C"/>
    <w:rsid w:val="00B76561"/>
    <w:rsid w:val="00B81782"/>
    <w:rsid w:val="00B82E4F"/>
    <w:rsid w:val="00B851A6"/>
    <w:rsid w:val="00B8737B"/>
    <w:rsid w:val="00B90775"/>
    <w:rsid w:val="00BA4FB5"/>
    <w:rsid w:val="00BB25C0"/>
    <w:rsid w:val="00BB2710"/>
    <w:rsid w:val="00BB28FA"/>
    <w:rsid w:val="00BB6A14"/>
    <w:rsid w:val="00BC5BD5"/>
    <w:rsid w:val="00BC762C"/>
    <w:rsid w:val="00BE1087"/>
    <w:rsid w:val="00BE30CE"/>
    <w:rsid w:val="00BE6B33"/>
    <w:rsid w:val="00BF268D"/>
    <w:rsid w:val="00BF2EE7"/>
    <w:rsid w:val="00C02C5F"/>
    <w:rsid w:val="00C03F5B"/>
    <w:rsid w:val="00C1275D"/>
    <w:rsid w:val="00C15C96"/>
    <w:rsid w:val="00C16A1D"/>
    <w:rsid w:val="00C228E8"/>
    <w:rsid w:val="00C247C2"/>
    <w:rsid w:val="00C26F5C"/>
    <w:rsid w:val="00C356E3"/>
    <w:rsid w:val="00C41257"/>
    <w:rsid w:val="00C504C9"/>
    <w:rsid w:val="00C5073D"/>
    <w:rsid w:val="00C54A0A"/>
    <w:rsid w:val="00C630FD"/>
    <w:rsid w:val="00C746DB"/>
    <w:rsid w:val="00C822D0"/>
    <w:rsid w:val="00C83C99"/>
    <w:rsid w:val="00C955CD"/>
    <w:rsid w:val="00C95DAC"/>
    <w:rsid w:val="00C972F7"/>
    <w:rsid w:val="00CA4DB8"/>
    <w:rsid w:val="00CB4F41"/>
    <w:rsid w:val="00CB5CB3"/>
    <w:rsid w:val="00CC1BD6"/>
    <w:rsid w:val="00CE4BD1"/>
    <w:rsid w:val="00CE57F5"/>
    <w:rsid w:val="00CE6065"/>
    <w:rsid w:val="00CE7795"/>
    <w:rsid w:val="00CF2D48"/>
    <w:rsid w:val="00CF5700"/>
    <w:rsid w:val="00CF68D2"/>
    <w:rsid w:val="00CF7491"/>
    <w:rsid w:val="00D123DD"/>
    <w:rsid w:val="00D160F1"/>
    <w:rsid w:val="00D169D3"/>
    <w:rsid w:val="00D26685"/>
    <w:rsid w:val="00D3143B"/>
    <w:rsid w:val="00D324C8"/>
    <w:rsid w:val="00D34181"/>
    <w:rsid w:val="00D40954"/>
    <w:rsid w:val="00D428DA"/>
    <w:rsid w:val="00D63143"/>
    <w:rsid w:val="00D63799"/>
    <w:rsid w:val="00D66340"/>
    <w:rsid w:val="00D81F31"/>
    <w:rsid w:val="00D8521D"/>
    <w:rsid w:val="00D86771"/>
    <w:rsid w:val="00D9300B"/>
    <w:rsid w:val="00DC0647"/>
    <w:rsid w:val="00DC2489"/>
    <w:rsid w:val="00DC273F"/>
    <w:rsid w:val="00DC3B59"/>
    <w:rsid w:val="00DE1208"/>
    <w:rsid w:val="00DE454D"/>
    <w:rsid w:val="00DE5247"/>
    <w:rsid w:val="00DF2E4B"/>
    <w:rsid w:val="00DF683D"/>
    <w:rsid w:val="00DF6D13"/>
    <w:rsid w:val="00DF7818"/>
    <w:rsid w:val="00E065A8"/>
    <w:rsid w:val="00E11D0A"/>
    <w:rsid w:val="00E16D43"/>
    <w:rsid w:val="00E25377"/>
    <w:rsid w:val="00E263EC"/>
    <w:rsid w:val="00E318F6"/>
    <w:rsid w:val="00E44A46"/>
    <w:rsid w:val="00E65635"/>
    <w:rsid w:val="00E66581"/>
    <w:rsid w:val="00E705BA"/>
    <w:rsid w:val="00E76199"/>
    <w:rsid w:val="00E80905"/>
    <w:rsid w:val="00E913B9"/>
    <w:rsid w:val="00E92AE1"/>
    <w:rsid w:val="00EB03F8"/>
    <w:rsid w:val="00EB2540"/>
    <w:rsid w:val="00EB3C2B"/>
    <w:rsid w:val="00EB624F"/>
    <w:rsid w:val="00EC0535"/>
    <w:rsid w:val="00EC5A90"/>
    <w:rsid w:val="00EC6818"/>
    <w:rsid w:val="00ED3566"/>
    <w:rsid w:val="00EE1DC9"/>
    <w:rsid w:val="00EE353A"/>
    <w:rsid w:val="00EE4E85"/>
    <w:rsid w:val="00EF0F08"/>
    <w:rsid w:val="00EF588C"/>
    <w:rsid w:val="00F07E8D"/>
    <w:rsid w:val="00F128C0"/>
    <w:rsid w:val="00F143F2"/>
    <w:rsid w:val="00F232C8"/>
    <w:rsid w:val="00F27FFC"/>
    <w:rsid w:val="00F32129"/>
    <w:rsid w:val="00F44BAF"/>
    <w:rsid w:val="00F56342"/>
    <w:rsid w:val="00F668CF"/>
    <w:rsid w:val="00F73147"/>
    <w:rsid w:val="00F73AB3"/>
    <w:rsid w:val="00F91076"/>
    <w:rsid w:val="00FA1B8F"/>
    <w:rsid w:val="00FA2BD7"/>
    <w:rsid w:val="00FA3A3B"/>
    <w:rsid w:val="00FB6BA9"/>
    <w:rsid w:val="00FC25F0"/>
    <w:rsid w:val="00FD1C2B"/>
    <w:rsid w:val="00FD4216"/>
    <w:rsid w:val="00FD6672"/>
    <w:rsid w:val="00FE2364"/>
    <w:rsid w:val="00FF5C62"/>
    <w:rsid w:val="188B7717"/>
    <w:rsid w:val="3DF72E1C"/>
    <w:rsid w:val="482812AA"/>
    <w:rsid w:val="5D95C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12152"/>
  <w15:docId w15:val="{7FFDF443-5021-4B56-B16A-AEE57C97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17"/>
    <w:pPr>
      <w:spacing w:after="0" w:line="300" w:lineRule="atLeast"/>
    </w:pPr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2"/>
    <w:qFormat/>
    <w:rsid w:val="00355BA8"/>
    <w:pPr>
      <w:keepNext/>
      <w:keepLines/>
      <w:spacing w:before="20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355BA8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355BA8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55BA8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55BA8"/>
    <w:rPr>
      <w:rFonts w:ascii="Georgia" w:eastAsiaTheme="majorEastAsia" w:hAnsi="Georgia" w:cstheme="majorBidi"/>
      <w:b/>
      <w:bCs/>
      <w:i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3B2F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3B2F"/>
    <w:rPr>
      <w:rFonts w:asciiTheme="majorHAnsi" w:eastAsiaTheme="majorEastAsia" w:hAnsiTheme="majorHAnsi" w:cstheme="majorBidi"/>
      <w:bCs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3B2F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3B2F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3B2F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3B2F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93B2F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593B2F"/>
    <w:rPr>
      <w:rFonts w:ascii="Corbel" w:hAnsi="Corbel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DC0647"/>
    <w:pPr>
      <w:tabs>
        <w:tab w:val="center" w:pos="4536"/>
        <w:tab w:val="right" w:pos="9072"/>
      </w:tabs>
      <w:spacing w:line="240" w:lineRule="atLeast"/>
    </w:pPr>
    <w:rPr>
      <w:rFonts w:ascii="Corbel" w:hAnsi="Corbel"/>
      <w:sz w:val="19"/>
    </w:rPr>
  </w:style>
  <w:style w:type="character" w:customStyle="1" w:styleId="SidfotChar">
    <w:name w:val="Sidfot Char"/>
    <w:basedOn w:val="Standardstycketeckensnitt"/>
    <w:link w:val="Sidfot"/>
    <w:uiPriority w:val="99"/>
    <w:rsid w:val="00DC0647"/>
    <w:rPr>
      <w:rFonts w:ascii="Corbel" w:hAnsi="Corbel"/>
      <w:sz w:val="19"/>
    </w:rPr>
  </w:style>
  <w:style w:type="paragraph" w:styleId="Punktlista">
    <w:name w:val="List Bullet"/>
    <w:basedOn w:val="Normal"/>
    <w:uiPriority w:val="99"/>
    <w:qFormat/>
    <w:rsid w:val="001B6BF5"/>
    <w:pPr>
      <w:numPr>
        <w:numId w:val="1"/>
      </w:numPr>
      <w:spacing w:after="140"/>
      <w:ind w:left="357" w:hanging="357"/>
    </w:pPr>
  </w:style>
  <w:style w:type="character" w:customStyle="1" w:styleId="Rubrik1Char">
    <w:name w:val="Rubrik 1 Char"/>
    <w:basedOn w:val="Standardstycketeckensnitt"/>
    <w:link w:val="Rubrik1"/>
    <w:uiPriority w:val="2"/>
    <w:rsid w:val="00355BA8"/>
    <w:rPr>
      <w:rFonts w:ascii="Georgia" w:eastAsiaTheme="majorEastAsia" w:hAnsi="Georgia" w:cstheme="majorBidi"/>
      <w:b/>
      <w:bCs/>
      <w:sz w:val="24"/>
      <w:szCs w:val="28"/>
    </w:rPr>
  </w:style>
  <w:style w:type="paragraph" w:styleId="Rubrik">
    <w:name w:val="Title"/>
    <w:aliases w:val="DokRubrik"/>
    <w:basedOn w:val="Normal"/>
    <w:next w:val="Normal"/>
    <w:link w:val="RubrikChar"/>
    <w:uiPriority w:val="9"/>
    <w:qFormat/>
    <w:rsid w:val="00642413"/>
    <w:pPr>
      <w:keepNext/>
      <w:keepLines/>
      <w:contextualSpacing/>
    </w:pPr>
    <w:rPr>
      <w:rFonts w:asciiTheme="majorHAnsi" w:eastAsiaTheme="majorEastAsia" w:hAnsiTheme="majorHAnsi" w:cstheme="majorBidi"/>
      <w:b/>
      <w:spacing w:val="5"/>
      <w:sz w:val="32"/>
      <w:szCs w:val="52"/>
    </w:rPr>
  </w:style>
  <w:style w:type="character" w:customStyle="1" w:styleId="RubrikChar">
    <w:name w:val="Rubrik Char"/>
    <w:aliases w:val="DokRubrik Char"/>
    <w:basedOn w:val="Standardstycketeckensnitt"/>
    <w:link w:val="Rubrik"/>
    <w:uiPriority w:val="9"/>
    <w:rsid w:val="007F7F17"/>
    <w:rPr>
      <w:rFonts w:asciiTheme="majorHAnsi" w:eastAsiaTheme="majorEastAsia" w:hAnsiTheme="majorHAnsi" w:cstheme="majorBidi"/>
      <w:b/>
      <w:spacing w:val="5"/>
      <w:sz w:val="3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rsid w:val="00CB5CB3"/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B27362"/>
  </w:style>
  <w:style w:type="paragraph" w:styleId="Innehll2">
    <w:name w:val="toc 2"/>
    <w:basedOn w:val="Normal"/>
    <w:next w:val="Normal"/>
    <w:uiPriority w:val="39"/>
    <w:rsid w:val="00B27362"/>
    <w:pPr>
      <w:ind w:left="221"/>
    </w:pPr>
  </w:style>
  <w:style w:type="paragraph" w:styleId="Innehll3">
    <w:name w:val="toc 3"/>
    <w:basedOn w:val="Normal"/>
    <w:next w:val="Normal"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semiHidden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table" w:styleId="Tabellrutnt">
    <w:name w:val="Table Grid"/>
    <w:basedOn w:val="Normaltabell"/>
    <w:uiPriority w:val="59"/>
    <w:rsid w:val="00C9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955CD"/>
    <w:rPr>
      <w:color w:val="808080"/>
    </w:rPr>
  </w:style>
  <w:style w:type="character" w:styleId="Sidnummer">
    <w:name w:val="page number"/>
    <w:basedOn w:val="Standardstycketeckensnitt"/>
    <w:uiPriority w:val="99"/>
    <w:rsid w:val="00C955CD"/>
    <w:rPr>
      <w:rFonts w:ascii="Corbel" w:hAnsi="Corbel"/>
      <w:sz w:val="20"/>
    </w:rPr>
  </w:style>
  <w:style w:type="paragraph" w:styleId="Brdtext">
    <w:name w:val="Body Text"/>
    <w:basedOn w:val="Normal"/>
    <w:link w:val="BrdtextChar"/>
    <w:qFormat/>
    <w:rsid w:val="00593B2F"/>
    <w:pPr>
      <w:autoSpaceDE w:val="0"/>
      <w:autoSpaceDN w:val="0"/>
      <w:adjustRightInd w:val="0"/>
      <w:textAlignment w:val="center"/>
    </w:pPr>
    <w:rPr>
      <w:rFonts w:cs="Georgia"/>
      <w:color w:val="00000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593B2F"/>
    <w:rPr>
      <w:rFonts w:ascii="Georgia" w:hAnsi="Georgia" w:cs="Georgia"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7836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7836"/>
    <w:rPr>
      <w:rFonts w:ascii="Arial" w:hAnsi="Arial" w:cs="Arial"/>
      <w:sz w:val="18"/>
      <w:szCs w:val="18"/>
    </w:rPr>
  </w:style>
  <w:style w:type="paragraph" w:customStyle="1" w:styleId="NrRubrik1">
    <w:name w:val="Nr Rubrik 1"/>
    <w:basedOn w:val="Rubrik1"/>
    <w:link w:val="NrRubrik1Char"/>
    <w:qFormat/>
    <w:rsid w:val="00355BA8"/>
    <w:pPr>
      <w:numPr>
        <w:numId w:val="11"/>
      </w:numPr>
    </w:pPr>
  </w:style>
  <w:style w:type="paragraph" w:customStyle="1" w:styleId="NrRubrik2">
    <w:name w:val="Nr Rubrik 2"/>
    <w:basedOn w:val="Rubrik2"/>
    <w:link w:val="NrRubrik2Char"/>
    <w:qFormat/>
    <w:rsid w:val="00355BA8"/>
    <w:pPr>
      <w:numPr>
        <w:ilvl w:val="1"/>
        <w:numId w:val="11"/>
      </w:numPr>
    </w:pPr>
  </w:style>
  <w:style w:type="character" w:customStyle="1" w:styleId="NrRubrik1Char">
    <w:name w:val="Nr Rubrik 1 Char"/>
    <w:basedOn w:val="Rubrik1Char"/>
    <w:link w:val="NrRubrik1"/>
    <w:rsid w:val="00355BA8"/>
    <w:rPr>
      <w:rFonts w:ascii="Georgia" w:eastAsiaTheme="majorEastAsia" w:hAnsi="Georgia" w:cstheme="majorBidi"/>
      <w:b/>
      <w:bCs/>
      <w:sz w:val="24"/>
      <w:szCs w:val="28"/>
    </w:rPr>
  </w:style>
  <w:style w:type="paragraph" w:customStyle="1" w:styleId="NrRubrik3">
    <w:name w:val="Nr Rubrik 3"/>
    <w:basedOn w:val="Rubrik3"/>
    <w:link w:val="NrRubrik3Char"/>
    <w:qFormat/>
    <w:rsid w:val="00355BA8"/>
    <w:pPr>
      <w:numPr>
        <w:ilvl w:val="2"/>
        <w:numId w:val="11"/>
      </w:numPr>
    </w:pPr>
  </w:style>
  <w:style w:type="character" w:customStyle="1" w:styleId="NrRubrik2Char">
    <w:name w:val="Nr Rubrik 2 Char"/>
    <w:basedOn w:val="Rubrik2Char"/>
    <w:link w:val="NrRubrik2"/>
    <w:rsid w:val="00355BA8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NrRubrik3Char">
    <w:name w:val="Nr Rubrik 3 Char"/>
    <w:basedOn w:val="Rubrik3Char"/>
    <w:link w:val="NrRubrik3"/>
    <w:rsid w:val="00355BA8"/>
    <w:rPr>
      <w:rFonts w:ascii="Georgia" w:eastAsiaTheme="majorEastAsia" w:hAnsi="Georgia" w:cstheme="majorBidi"/>
      <w:b/>
      <w:bCs/>
      <w:i/>
      <w:sz w:val="20"/>
    </w:rPr>
  </w:style>
  <w:style w:type="paragraph" w:customStyle="1" w:styleId="NrRubrik">
    <w:name w:val="Nr Rubrik"/>
    <w:basedOn w:val="Rubrik"/>
    <w:link w:val="NrRubrikChar"/>
    <w:semiHidden/>
    <w:qFormat/>
    <w:rsid w:val="00310DA1"/>
    <w:pPr>
      <w:numPr>
        <w:numId w:val="12"/>
      </w:numPr>
      <w:spacing w:before="200"/>
    </w:pPr>
  </w:style>
  <w:style w:type="character" w:customStyle="1" w:styleId="NrRubrikChar">
    <w:name w:val="Nr Rubrik Char"/>
    <w:basedOn w:val="RubrikChar"/>
    <w:link w:val="NrRubrik"/>
    <w:semiHidden/>
    <w:rsid w:val="007F7F17"/>
    <w:rPr>
      <w:rFonts w:asciiTheme="majorHAnsi" w:eastAsiaTheme="majorEastAsia" w:hAnsiTheme="majorHAnsi" w:cstheme="majorBidi"/>
      <w:b/>
      <w:spacing w:val="5"/>
      <w:sz w:val="32"/>
      <w:szCs w:val="52"/>
    </w:rPr>
  </w:style>
  <w:style w:type="paragraph" w:styleId="Numreradlista">
    <w:name w:val="List Number"/>
    <w:basedOn w:val="Normal"/>
    <w:uiPriority w:val="99"/>
    <w:qFormat/>
    <w:rsid w:val="001B6BF5"/>
    <w:pPr>
      <w:numPr>
        <w:numId w:val="6"/>
      </w:numPr>
      <w:spacing w:after="140"/>
      <w:ind w:left="357" w:hanging="357"/>
    </w:pPr>
  </w:style>
  <w:style w:type="paragraph" w:customStyle="1" w:styleId="Tabelltext">
    <w:name w:val="Tabelltext"/>
    <w:basedOn w:val="Normal"/>
    <w:uiPriority w:val="3"/>
    <w:qFormat/>
    <w:rsid w:val="00BA4FB5"/>
    <w:pPr>
      <w:spacing w:before="40" w:after="40" w:line="240" w:lineRule="auto"/>
    </w:pPr>
    <w:rPr>
      <w:rFonts w:ascii="Arial" w:eastAsia="Times New Roman" w:hAnsi="Arial" w:cs="Arial"/>
      <w:szCs w:val="24"/>
      <w:lang w:eastAsia="sv-SE"/>
    </w:rPr>
  </w:style>
  <w:style w:type="character" w:styleId="Hyperlnk">
    <w:name w:val="Hyperlink"/>
    <w:rsid w:val="00BA4FB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FB5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44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447F"/>
    <w:pPr>
      <w:spacing w:after="160" w:line="240" w:lineRule="auto"/>
    </w:pPr>
    <w:rPr>
      <w:rFonts w:asciiTheme="minorHAnsi" w:eastAsiaTheme="minorHAnsi" w:hAnsiTheme="minorHAnsi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447F"/>
    <w:rPr>
      <w:rFonts w:eastAsiaTheme="minorHAns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06F4"/>
    <w:pPr>
      <w:spacing w:after="0"/>
    </w:pPr>
    <w:rPr>
      <w:rFonts w:ascii="Georgia" w:eastAsiaTheme="minorEastAsia" w:hAnsi="Georgia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06F4"/>
    <w:rPr>
      <w:rFonts w:ascii="Georgia" w:eastAsiaTheme="minorHAnsi" w:hAnsi="Georgia"/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585FA5"/>
  </w:style>
  <w:style w:type="character" w:customStyle="1" w:styleId="spellingerror">
    <w:name w:val="spellingerror"/>
    <w:basedOn w:val="Standardstycketeckensnitt"/>
    <w:rsid w:val="00585FA5"/>
  </w:style>
  <w:style w:type="character" w:customStyle="1" w:styleId="contextualspellingandgrammarerror">
    <w:name w:val="contextualspellingandgrammarerror"/>
    <w:basedOn w:val="Standardstycketeckensnitt"/>
    <w:rsid w:val="00585FA5"/>
  </w:style>
  <w:style w:type="character" w:customStyle="1" w:styleId="eop">
    <w:name w:val="eop"/>
    <w:basedOn w:val="Standardstycketeckensnitt"/>
    <w:rsid w:val="0058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1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5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3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42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3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91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454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50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9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2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8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1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4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05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09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62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65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2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6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37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2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2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09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76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6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75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55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0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82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6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33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32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1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8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9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8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63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8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9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29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5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74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4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86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82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1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70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14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kim.thorneus@uhmynd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v102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UHM teckensnitt">
      <a:majorFont>
        <a:latin typeface="Corbe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d7dd32-9f76-4a2d-9034-671fa3e2eb51">
      <UserInfo>
        <DisplayName>Anette Svensson</DisplayName>
        <AccountId>14</AccountId>
        <AccountType/>
      </UserInfo>
    </SharedWithUsers>
    <lcf76f155ced4ddcb4097134ff3c332f xmlns="16df0fd5-12f6-487c-bdfe-095cf1fe9bd9">
      <Terms xmlns="http://schemas.microsoft.com/office/infopath/2007/PartnerControls"/>
    </lcf76f155ced4ddcb4097134ff3c332f>
    <TaxCatchAll xmlns="95d7dd32-9f76-4a2d-9034-671fa3e2eb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8625E0E70D74885AFCB2C9A8831C8" ma:contentTypeVersion="18" ma:contentTypeDescription="Skapa ett nytt dokument." ma:contentTypeScope="" ma:versionID="7891ac1761861e8585c7d83ff02aba3e">
  <xsd:schema xmlns:xsd="http://www.w3.org/2001/XMLSchema" xmlns:xs="http://www.w3.org/2001/XMLSchema" xmlns:p="http://schemas.microsoft.com/office/2006/metadata/properties" xmlns:ns2="16df0fd5-12f6-487c-bdfe-095cf1fe9bd9" xmlns:ns3="95d7dd32-9f76-4a2d-9034-671fa3e2eb51" targetNamespace="http://schemas.microsoft.com/office/2006/metadata/properties" ma:root="true" ma:fieldsID="e231e4685c541910ba71f3e8826f55b7" ns2:_="" ns3:_="">
    <xsd:import namespace="16df0fd5-12f6-487c-bdfe-095cf1fe9bd9"/>
    <xsd:import namespace="95d7dd32-9f76-4a2d-9034-671fa3e2e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f0fd5-12f6-487c-bdfe-095cf1fe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7dd32-9f76-4a2d-9034-671fa3e2e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884a19-8e11-4faa-a753-a9765dfa6bc0}" ma:internalName="TaxCatchAll" ma:showField="CatchAllData" ma:web="95d7dd32-9f76-4a2d-9034-671fa3e2e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8B8B3-3964-4BAB-8FA2-2834D9D6C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AF42D-799F-4976-B990-C8DF759B5B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4EAC9-20BD-43E9-997C-7228D5AF7B7A}">
  <ds:schemaRefs>
    <ds:schemaRef ds:uri="http://schemas.microsoft.com/office/2006/metadata/properties"/>
    <ds:schemaRef ds:uri="http://schemas.microsoft.com/office/infopath/2007/PartnerControls"/>
    <ds:schemaRef ds:uri="95d7dd32-9f76-4a2d-9034-671fa3e2eb51"/>
    <ds:schemaRef ds:uri="16df0fd5-12f6-487c-bdfe-095cf1fe9bd9"/>
  </ds:schemaRefs>
</ds:datastoreItem>
</file>

<file path=customXml/itemProps4.xml><?xml version="1.0" encoding="utf-8"?>
<ds:datastoreItem xmlns:ds="http://schemas.openxmlformats.org/officeDocument/2006/customXml" ds:itemID="{C2E2A379-F495-47B7-9E66-E964C6839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f0fd5-12f6-487c-bdfe-095cf1fe9bd9"/>
    <ds:schemaRef ds:uri="95d7dd32-9f76-4a2d-9034-671fa3e2e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22</TotalTime>
  <Pages>2</Pages>
  <Words>192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Svedenmark</dc:creator>
  <cp:keywords/>
  <dc:description/>
  <cp:lastModifiedBy>Joakim Thornéus</cp:lastModifiedBy>
  <cp:revision>18</cp:revision>
  <cp:lastPrinted>2015-08-06T21:18:00Z</cp:lastPrinted>
  <dcterms:created xsi:type="dcterms:W3CDTF">2025-09-25T12:55:00Z</dcterms:created>
  <dcterms:modified xsi:type="dcterms:W3CDTF">2025-09-25T13:17:00Z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0x0101001CE8625E0E70D74885AFCB2C9A8831C8</vt:lpwstr>
  </property>
  <property fmtid="{D5CDD505-2E9C-101B-9397-08002B2CF9AE}" pid="3" name="MediaServiceImageTags">
    <vt:lpwstr/>
  </property>
</Properties>
</file>